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66836673"/>
        <w:docPartObj>
          <w:docPartGallery w:val="Cover Pages"/>
          <w:docPartUnique/>
        </w:docPartObj>
      </w:sdtPr>
      <w:sdtEndPr>
        <w:rPr>
          <w:rFonts w:cstheme="majorHAnsi"/>
        </w:rPr>
      </w:sdtEndPr>
      <w:sdtContent>
        <w:p w14:paraId="429BF295" w14:textId="1DC30CBF" w:rsidR="00D14319" w:rsidRDefault="005647BC" w:rsidP="005647BC">
          <w:pPr>
            <w:rPr>
              <w:noProof/>
              <w:lang w:val="it-IT" w:eastAsia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9A3609F" wp14:editId="78C9617C">
                <wp:extent cx="5270500" cy="2426335"/>
                <wp:effectExtent l="0" t="0" r="6350" b="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unitel_def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0" cy="2426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7E4A83B" w14:textId="5576AC7C" w:rsidR="00D14319" w:rsidRDefault="00D14319">
          <w:pPr>
            <w:rPr>
              <w:noProof/>
              <w:lang w:val="it-IT" w:eastAsia="it-IT"/>
            </w:rPr>
          </w:pPr>
        </w:p>
        <w:p w14:paraId="4292DABD" w14:textId="16F18F1A" w:rsidR="00D14319" w:rsidRPr="000C76C3" w:rsidRDefault="005647BC" w:rsidP="005647BC">
          <w:pPr>
            <w:tabs>
              <w:tab w:val="left" w:pos="851"/>
            </w:tabs>
            <w:spacing w:after="0" w:line="240" w:lineRule="auto"/>
            <w:ind w:firstLine="567"/>
            <w:jc w:val="center"/>
            <w:rPr>
              <w:rFonts w:cs="Calibri"/>
              <w:b/>
              <w:sz w:val="24"/>
            </w:rPr>
          </w:pPr>
          <w:r>
            <w:rPr>
              <w:rFonts w:cs="Calibri"/>
              <w:b/>
              <w:sz w:val="24"/>
            </w:rPr>
            <w:t>Modernization and Internationalisation of Iranian HEIs via collaborative TEL-based curriculum development in engineering and STEM</w:t>
          </w:r>
        </w:p>
        <w:p w14:paraId="16DE6AA4" w14:textId="77777777" w:rsidR="00D14319" w:rsidRPr="000C76C3" w:rsidRDefault="00D14319" w:rsidP="00D14319">
          <w:pPr>
            <w:pStyle w:val="Default"/>
            <w:tabs>
              <w:tab w:val="left" w:pos="851"/>
            </w:tabs>
            <w:ind w:firstLine="567"/>
            <w:rPr>
              <w:lang w:val="en-US"/>
            </w:rPr>
          </w:pPr>
        </w:p>
        <w:p w14:paraId="6DADD138" w14:textId="72B21B5A" w:rsidR="00D14319" w:rsidRPr="000C76C3" w:rsidRDefault="00D14319" w:rsidP="005647BC">
          <w:pPr>
            <w:tabs>
              <w:tab w:val="left" w:pos="851"/>
            </w:tabs>
            <w:spacing w:after="0" w:line="240" w:lineRule="auto"/>
            <w:ind w:firstLine="567"/>
            <w:jc w:val="center"/>
            <w:rPr>
              <w:rFonts w:cs="Calibri"/>
              <w:sz w:val="24"/>
            </w:rPr>
          </w:pPr>
          <w:r w:rsidRPr="000C76C3">
            <w:rPr>
              <w:rFonts w:cs="Calibri"/>
              <w:bCs/>
              <w:sz w:val="24"/>
            </w:rPr>
            <w:t>Project №</w:t>
          </w:r>
          <w:r w:rsidRPr="000C76C3">
            <w:rPr>
              <w:rFonts w:cs="Calibri"/>
              <w:b/>
              <w:bCs/>
              <w:sz w:val="24"/>
            </w:rPr>
            <w:t xml:space="preserve"> </w:t>
          </w:r>
          <w:r w:rsidR="005647BC" w:rsidRPr="005647BC">
            <w:rPr>
              <w:rFonts w:cs="Calibri"/>
              <w:sz w:val="24"/>
            </w:rPr>
            <w:t>617496-EPP-1-2020-1-IT-EPPKA2-CBHE-JP</w:t>
          </w:r>
        </w:p>
        <w:p w14:paraId="46CB209E" w14:textId="79AF3A44" w:rsidR="00D14319" w:rsidRPr="00D14319" w:rsidRDefault="00D14319">
          <w:pPr>
            <w:rPr>
              <w:noProof/>
              <w:lang w:eastAsia="it-IT"/>
            </w:rPr>
          </w:pPr>
        </w:p>
        <w:p w14:paraId="525B3FFC" w14:textId="77777777" w:rsidR="00D14319" w:rsidRPr="00D14319" w:rsidRDefault="00D14319">
          <w:pPr>
            <w:rPr>
              <w:noProof/>
              <w:lang w:val="en-GB" w:eastAsia="it-IT"/>
            </w:rPr>
          </w:pPr>
        </w:p>
        <w:p w14:paraId="739DD250" w14:textId="636C361E" w:rsidR="003F61A9" w:rsidRDefault="003F61A9"/>
        <w:p w14:paraId="089A2CD2" w14:textId="7FAF428D" w:rsidR="004727B1" w:rsidRPr="0002366F" w:rsidRDefault="005647BC" w:rsidP="005647BC">
          <w:pPr>
            <w:pStyle w:val="Titolo"/>
            <w:rPr>
              <w:rFonts w:cstheme="majorHAnsi"/>
            </w:rPr>
          </w:pPr>
          <w:r>
            <w:rPr>
              <w:rFonts w:cstheme="majorHAnsi"/>
            </w:rPr>
            <w:t xml:space="preserve">Deliverable </w:t>
          </w:r>
          <w:r w:rsidR="006B5C16">
            <w:rPr>
              <w:rFonts w:cstheme="majorHAnsi"/>
            </w:rPr>
            <w:t>NO. TITLE</w:t>
          </w:r>
        </w:p>
        <w:p w14:paraId="06448071" w14:textId="1390015D" w:rsidR="004727B1" w:rsidRDefault="003F61A9" w:rsidP="00D808FC">
          <w:pPr>
            <w:rPr>
              <w:rFonts w:cstheme="majorHAnsi"/>
            </w:rPr>
          </w:pPr>
          <w:r w:rsidRPr="0002366F">
            <w:rPr>
              <w:rFonts w:cstheme="majorHAnsi"/>
            </w:rPr>
            <w:br w:type="page"/>
          </w:r>
        </w:p>
      </w:sdtContent>
    </w:sdt>
    <w:tbl>
      <w:tblPr>
        <w:tblStyle w:val="Tabellagriglia4-colore6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D808FC" w14:paraId="0AF9E4BE" w14:textId="77777777" w:rsidTr="00564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4F81BD" w:themeFill="accent1"/>
          </w:tcPr>
          <w:p w14:paraId="638546CC" w14:textId="3FD53845" w:rsidR="00D808FC" w:rsidRPr="006B5C16" w:rsidRDefault="00D808FC" w:rsidP="00D808FC">
            <w:pPr>
              <w:jc w:val="center"/>
              <w:rPr>
                <w:rFonts w:cstheme="majorHAnsi"/>
                <w:lang w:val="en-GB"/>
              </w:rPr>
            </w:pPr>
            <w:r w:rsidRPr="006B5C16">
              <w:rPr>
                <w:rFonts w:cstheme="majorHAnsi"/>
                <w:lang w:val="en-GB"/>
              </w:rPr>
              <w:lastRenderedPageBreak/>
              <w:t>DELIVERABLE DESCRIPTION</w:t>
            </w:r>
          </w:p>
        </w:tc>
      </w:tr>
      <w:tr w:rsidR="00D808FC" w14:paraId="218A728C" w14:textId="77777777" w:rsidTr="005647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2FC8FE54" w14:textId="74BF3C5C" w:rsidR="00D808FC" w:rsidRPr="00D808FC" w:rsidRDefault="00D808FC" w:rsidP="004727B1">
            <w:pPr>
              <w:rPr>
                <w:rFonts w:cstheme="majorHAnsi"/>
              </w:rPr>
            </w:pPr>
            <w:r w:rsidRPr="00D808FC">
              <w:t>Deliverable number and name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4CD1A3EC" w14:textId="0D03F11F" w:rsidR="00D808FC" w:rsidRPr="00D808FC" w:rsidRDefault="00D808FC" w:rsidP="005647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08FC" w14:paraId="5A39D737" w14:textId="77777777" w:rsidTr="00564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57592838" w14:textId="366BC7DD" w:rsidR="00D808FC" w:rsidRDefault="00D808FC" w:rsidP="00D808FC">
            <w:pPr>
              <w:rPr>
                <w:rFonts w:cstheme="majorHAnsi"/>
              </w:rPr>
            </w:pPr>
            <w:r>
              <w:t xml:space="preserve">Due date 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1268D180" w14:textId="6B45DE04" w:rsidR="00D808FC" w:rsidRDefault="00D808FC" w:rsidP="00472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D808FC" w14:paraId="19C1FF99" w14:textId="77777777" w:rsidTr="005647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312C4943" w14:textId="2FB0C198" w:rsidR="00D808FC" w:rsidRPr="005647BC" w:rsidRDefault="00D808FC" w:rsidP="00D808FC">
            <w:r>
              <w:t xml:space="preserve">Work Package 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0B035434" w14:textId="726342A6" w:rsidR="00D808FC" w:rsidRPr="005647BC" w:rsidRDefault="00D808FC" w:rsidP="00D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D808FC" w:rsidRPr="005647BC" w14:paraId="37810B26" w14:textId="77777777" w:rsidTr="00564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78A9C0E1" w14:textId="0431EAF4" w:rsidR="00D808FC" w:rsidRDefault="00D808FC" w:rsidP="00D808FC">
            <w:r>
              <w:t xml:space="preserve">Author 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35964E9" w14:textId="7C76E929" w:rsidR="00D808FC" w:rsidRPr="005647BC" w:rsidRDefault="00D808FC" w:rsidP="00D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D808FC" w:rsidRPr="0077666E" w14:paraId="099643E2" w14:textId="77777777" w:rsidTr="005647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6B33F1AC" w14:textId="546B7ABC" w:rsidR="00D808FC" w:rsidRDefault="00D808FC" w:rsidP="00D808FC">
            <w:r>
              <w:t xml:space="preserve">Reviewers 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42CB3AA9" w14:textId="63D5A572" w:rsidR="00D808FC" w:rsidRPr="00D808FC" w:rsidRDefault="00D808FC" w:rsidP="00D808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</w:p>
        </w:tc>
      </w:tr>
      <w:tr w:rsidR="00D808FC" w:rsidRPr="00D808FC" w14:paraId="1B227326" w14:textId="77777777" w:rsidTr="00564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639A90C9" w14:textId="5E080C01" w:rsidR="00D808FC" w:rsidRPr="00D808FC" w:rsidRDefault="00D808FC" w:rsidP="00D808FC">
            <w:pPr>
              <w:rPr>
                <w:lang w:val="en-GB"/>
              </w:rPr>
            </w:pPr>
            <w:r>
              <w:t xml:space="preserve">Approved by 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3BB147F6" w14:textId="6500DC9A" w:rsidR="00D808FC" w:rsidRPr="00D808FC" w:rsidRDefault="00D808FC" w:rsidP="00D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bookmarkStart w:id="0" w:name="_GoBack"/>
            <w:bookmarkEnd w:id="0"/>
          </w:p>
        </w:tc>
      </w:tr>
      <w:tr w:rsidR="00D808FC" w:rsidRPr="00D808FC" w14:paraId="2C486F2D" w14:textId="77777777" w:rsidTr="005647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4B7DF8CA" w14:textId="2530B60F" w:rsidR="00D808FC" w:rsidRDefault="00D808FC" w:rsidP="00D808FC">
            <w:r>
              <w:t xml:space="preserve">Dissemination level 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 w:themeFill="accent1" w:themeFillTint="66"/>
          </w:tcPr>
          <w:p w14:paraId="3ABE2970" w14:textId="6D1BFB5A" w:rsidR="00D808FC" w:rsidRDefault="00D808FC" w:rsidP="00E50F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08FC" w:rsidRPr="00D808FC" w14:paraId="3212A9F7" w14:textId="77777777" w:rsidTr="005647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93C1689" w14:textId="0AFC50B8" w:rsidR="00D808FC" w:rsidRDefault="00D808FC" w:rsidP="00D808FC">
            <w:r>
              <w:t xml:space="preserve">Version </w:t>
            </w:r>
          </w:p>
        </w:tc>
        <w:tc>
          <w:tcPr>
            <w:tcW w:w="414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21396634" w14:textId="65868BC0" w:rsidR="00D808FC" w:rsidRDefault="00D808FC" w:rsidP="00D80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8133A23" w14:textId="77777777" w:rsidR="00D808FC" w:rsidRPr="00D808FC" w:rsidRDefault="00D808FC" w:rsidP="004727B1">
      <w:pPr>
        <w:rPr>
          <w:rFonts w:cstheme="majorHAnsi"/>
          <w:lang w:val="en-GB"/>
        </w:rPr>
      </w:pPr>
    </w:p>
    <w:p w14:paraId="568CFFD6" w14:textId="78F3F2D3" w:rsidR="005647BC" w:rsidRDefault="008E48F8" w:rsidP="00115ED4">
      <w:pPr>
        <w:rPr>
          <w:b/>
          <w:bCs/>
        </w:rPr>
      </w:pPr>
      <w:r w:rsidRPr="008E48F8">
        <w:rPr>
          <w:b/>
          <w:bCs/>
        </w:rPr>
        <w:t>Document history</w:t>
      </w:r>
    </w:p>
    <w:tbl>
      <w:tblPr>
        <w:tblStyle w:val="Tabellagriglia4-colore6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E322F6" w:rsidRPr="00D808FC" w14:paraId="72C13183" w14:textId="77777777" w:rsidTr="00CB5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4F81BD" w:themeFill="accent1"/>
          </w:tcPr>
          <w:p w14:paraId="41F6F9C2" w14:textId="3660A071" w:rsidR="00E322F6" w:rsidRPr="00115ED4" w:rsidRDefault="00115ED4" w:rsidP="005647BC">
            <w:pPr>
              <w:jc w:val="center"/>
              <w:rPr>
                <w:rFonts w:cstheme="majorHAnsi"/>
                <w:lang w:val="it-IT"/>
              </w:rPr>
            </w:pPr>
            <w:r w:rsidRPr="00115ED4">
              <w:rPr>
                <w:rFonts w:cstheme="majorHAnsi"/>
                <w:lang w:val="it-IT"/>
              </w:rPr>
              <w:t xml:space="preserve">Issue date </w:t>
            </w:r>
          </w:p>
        </w:tc>
        <w:tc>
          <w:tcPr>
            <w:tcW w:w="276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4F81BD" w:themeFill="accent1"/>
          </w:tcPr>
          <w:p w14:paraId="3AD85DF2" w14:textId="6C4C981B" w:rsidR="00E322F6" w:rsidRPr="00115ED4" w:rsidRDefault="00115ED4" w:rsidP="00564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lang w:val="it-IT"/>
              </w:rPr>
            </w:pPr>
            <w:r w:rsidRPr="00115ED4">
              <w:rPr>
                <w:rFonts w:cstheme="majorHAnsi"/>
                <w:lang w:val="it-IT"/>
              </w:rPr>
              <w:t xml:space="preserve">Version </w:t>
            </w:r>
          </w:p>
        </w:tc>
        <w:tc>
          <w:tcPr>
            <w:tcW w:w="2764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4F81BD" w:themeFill="accent1"/>
          </w:tcPr>
          <w:p w14:paraId="362634B7" w14:textId="06023D19" w:rsidR="00E322F6" w:rsidRPr="00D808FC" w:rsidRDefault="00115ED4" w:rsidP="00564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lang w:val="it-IT"/>
              </w:rPr>
            </w:pPr>
            <w:r>
              <w:rPr>
                <w:rFonts w:cstheme="majorHAnsi"/>
                <w:lang w:val="it-IT"/>
              </w:rPr>
              <w:t>Comments</w:t>
            </w:r>
          </w:p>
        </w:tc>
      </w:tr>
      <w:tr w:rsidR="00E322F6" w:rsidRPr="00D808FC" w14:paraId="135306EA" w14:textId="740A9320" w:rsidTr="00CB5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3" w:type="dxa"/>
            <w:tcBorders>
              <w:top w:val="single" w:sz="4" w:space="0" w:color="4F81BD" w:themeColor="accent1"/>
            </w:tcBorders>
            <w:shd w:val="clear" w:color="auto" w:fill="B8CCE4" w:themeFill="accent1" w:themeFillTint="66"/>
          </w:tcPr>
          <w:p w14:paraId="017C2E16" w14:textId="77777777" w:rsidR="00E322F6" w:rsidRPr="00D808FC" w:rsidRDefault="00E322F6" w:rsidP="005647BC">
            <w:pPr>
              <w:spacing w:after="0" w:line="240" w:lineRule="auto"/>
              <w:jc w:val="left"/>
              <w:rPr>
                <w:b w:val="0"/>
                <w:bCs w:val="0"/>
              </w:rPr>
            </w:pPr>
          </w:p>
        </w:tc>
        <w:tc>
          <w:tcPr>
            <w:tcW w:w="2763" w:type="dxa"/>
            <w:tcBorders>
              <w:top w:val="single" w:sz="4" w:space="0" w:color="4F81BD" w:themeColor="accent1"/>
            </w:tcBorders>
            <w:shd w:val="clear" w:color="auto" w:fill="B8CCE4" w:themeFill="accent1" w:themeFillTint="66"/>
          </w:tcPr>
          <w:p w14:paraId="1400B9E4" w14:textId="77777777" w:rsidR="00E322F6" w:rsidRPr="00D808FC" w:rsidRDefault="00E322F6" w:rsidP="005647BC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764" w:type="dxa"/>
            <w:tcBorders>
              <w:top w:val="single" w:sz="4" w:space="0" w:color="4F81BD" w:themeColor="accent1"/>
            </w:tcBorders>
            <w:shd w:val="clear" w:color="auto" w:fill="B8CCE4" w:themeFill="accent1" w:themeFillTint="66"/>
          </w:tcPr>
          <w:p w14:paraId="54BB1767" w14:textId="5C49422A" w:rsidR="00E322F6" w:rsidRPr="00D808FC" w:rsidRDefault="00E322F6" w:rsidP="005647BC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BDE0357" w14:textId="71651688" w:rsidR="00B35ADD" w:rsidRDefault="00B35ADD" w:rsidP="00B35ADD"/>
    <w:p w14:paraId="0E39791D" w14:textId="4A21C961" w:rsidR="008E48F8" w:rsidRPr="00231DBA" w:rsidRDefault="00231DBA" w:rsidP="00B35ADD">
      <w:pPr>
        <w:rPr>
          <w:b/>
          <w:bCs/>
        </w:rPr>
      </w:pPr>
      <w:r w:rsidRPr="00231DBA">
        <w:rPr>
          <w:b/>
          <w:bCs/>
        </w:rPr>
        <w:t>Disclaimer</w:t>
      </w:r>
    </w:p>
    <w:p w14:paraId="76179F36" w14:textId="0DA3117B" w:rsidR="00231DBA" w:rsidRDefault="00231DBA" w:rsidP="00115ED4">
      <w:r>
        <w:t xml:space="preserve">This document contains the description of the </w:t>
      </w:r>
      <w:r w:rsidR="00115ED4">
        <w:t>UNI</w:t>
      </w:r>
      <w:r>
        <w:t>TEL project work and products. Certain parts of it might be under partners’ Intellectual Property Right (IPR) rules therefore, prior to its use please contact the consortium leader for approval.</w:t>
      </w:r>
    </w:p>
    <w:p w14:paraId="545F8F88" w14:textId="5D09F574" w:rsidR="008E48F8" w:rsidRDefault="00231DBA" w:rsidP="00231DBA">
      <w:r>
        <w:t>In case you believe that this document harms in any way IPR held by you as a person or as a representative of an entity, please do notify us immediately.</w:t>
      </w:r>
    </w:p>
    <w:p w14:paraId="6754BDE5" w14:textId="5DBA87B8" w:rsidR="00231DBA" w:rsidRDefault="00231DBA" w:rsidP="00231DBA">
      <w:r>
        <w:t>The authors of this document have taken any available measure in order for its content to be accurate, consistent and lawful. However, neither the project consortium as a whole nor the individual partners that implicitly or explicitly participated in the creation and publication of this document hold any sort of responsibility that might occur as a result of using its content.</w:t>
      </w:r>
    </w:p>
    <w:p w14:paraId="1FB86B50" w14:textId="08AFEA80" w:rsidR="008E48F8" w:rsidRDefault="008E48F8" w:rsidP="00B35ADD"/>
    <w:p w14:paraId="5FC3DB6F" w14:textId="4ADA6BEF" w:rsidR="008E48F8" w:rsidRDefault="008E48F8" w:rsidP="00B35ADD"/>
    <w:p w14:paraId="51A1A19B" w14:textId="2E9160DE" w:rsidR="008E48F8" w:rsidRDefault="008E48F8" w:rsidP="00B35ADD"/>
    <w:sdt>
      <w:sdtPr>
        <w:rPr>
          <w:rFonts w:eastAsia="Verdana" w:cstheme="majorHAnsi"/>
          <w:b w:val="0"/>
          <w:bCs w:val="0"/>
          <w:color w:val="434343"/>
          <w:sz w:val="24"/>
          <w:szCs w:val="24"/>
          <w:lang w:val="en-US"/>
        </w:rPr>
        <w:id w:val="176700883"/>
        <w:docPartObj>
          <w:docPartGallery w:val="Table of Contents"/>
          <w:docPartUnique/>
        </w:docPartObj>
      </w:sdtPr>
      <w:sdtEndPr>
        <w:rPr>
          <w:rFonts w:eastAsiaTheme="minorEastAsia"/>
          <w:noProof/>
          <w:color w:val="auto"/>
          <w:sz w:val="22"/>
        </w:rPr>
      </w:sdtEndPr>
      <w:sdtContent>
        <w:p w14:paraId="5B057BC0" w14:textId="77777777" w:rsidR="00F00404" w:rsidRPr="0002366F" w:rsidRDefault="00F00404" w:rsidP="00F00404">
          <w:pPr>
            <w:pStyle w:val="Titolosommario"/>
            <w:framePr w:wrap="notBeside"/>
            <w:rPr>
              <w:rFonts w:cstheme="majorHAnsi"/>
            </w:rPr>
          </w:pPr>
          <w:r w:rsidRPr="0002366F">
            <w:rPr>
              <w:rFonts w:cstheme="majorHAnsi"/>
            </w:rPr>
            <w:t>Table of Contents</w:t>
          </w:r>
        </w:p>
        <w:p w14:paraId="4295085A" w14:textId="406B7AA8" w:rsidR="007045B7" w:rsidRDefault="00F00404">
          <w:pPr>
            <w:pStyle w:val="Sommario1"/>
            <w:tabs>
              <w:tab w:val="left" w:pos="44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it-IT" w:eastAsia="it-IT"/>
            </w:rPr>
          </w:pPr>
          <w:r w:rsidRPr="005F2BB8">
            <w:rPr>
              <w:rFonts w:cstheme="majorHAnsi"/>
            </w:rPr>
            <w:fldChar w:fldCharType="begin"/>
          </w:r>
          <w:r w:rsidRPr="005F2BB8">
            <w:rPr>
              <w:rFonts w:cstheme="majorHAnsi"/>
            </w:rPr>
            <w:instrText xml:space="preserve"> TOC \o "1-3" \h \z \u </w:instrText>
          </w:r>
          <w:r w:rsidRPr="005F2BB8">
            <w:rPr>
              <w:rFonts w:cstheme="majorHAnsi"/>
            </w:rPr>
            <w:fldChar w:fldCharType="separate"/>
          </w:r>
          <w:hyperlink w:anchor="_Toc66104647" w:history="1">
            <w:r w:rsidR="007045B7" w:rsidRPr="00BE150F">
              <w:rPr>
                <w:rStyle w:val="Collegamentoipertestuale"/>
                <w:rFonts w:cstheme="majorHAnsi"/>
                <w:noProof/>
              </w:rPr>
              <w:t>1.</w:t>
            </w:r>
            <w:r w:rsidR="007045B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it-IT" w:eastAsia="it-IT"/>
              </w:rPr>
              <w:tab/>
            </w:r>
            <w:r w:rsidR="007045B7" w:rsidRPr="00BE150F">
              <w:rPr>
                <w:rStyle w:val="Collegamentoipertestuale"/>
                <w:rFonts w:cstheme="majorHAnsi"/>
                <w:noProof/>
              </w:rPr>
              <w:t>Introduction</w:t>
            </w:r>
            <w:r w:rsidR="007045B7">
              <w:rPr>
                <w:noProof/>
                <w:webHidden/>
              </w:rPr>
              <w:tab/>
            </w:r>
            <w:r w:rsidR="007045B7">
              <w:rPr>
                <w:noProof/>
                <w:webHidden/>
              </w:rPr>
              <w:fldChar w:fldCharType="begin"/>
            </w:r>
            <w:r w:rsidR="007045B7">
              <w:rPr>
                <w:noProof/>
                <w:webHidden/>
              </w:rPr>
              <w:instrText xml:space="preserve"> PAGEREF _Toc66104647 \h </w:instrText>
            </w:r>
            <w:r w:rsidR="007045B7">
              <w:rPr>
                <w:noProof/>
                <w:webHidden/>
              </w:rPr>
            </w:r>
            <w:r w:rsidR="007045B7">
              <w:rPr>
                <w:noProof/>
                <w:webHidden/>
              </w:rPr>
              <w:fldChar w:fldCharType="separate"/>
            </w:r>
            <w:r w:rsidR="007045B7">
              <w:rPr>
                <w:noProof/>
                <w:webHidden/>
              </w:rPr>
              <w:t>6</w:t>
            </w:r>
            <w:r w:rsidR="007045B7">
              <w:rPr>
                <w:noProof/>
                <w:webHidden/>
              </w:rPr>
              <w:fldChar w:fldCharType="end"/>
            </w:r>
          </w:hyperlink>
        </w:p>
        <w:p w14:paraId="6A6E2E7F" w14:textId="592F24A3" w:rsidR="007045B7" w:rsidRDefault="009B7B79">
          <w:pPr>
            <w:pStyle w:val="Sommario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it-IT" w:eastAsia="it-IT"/>
            </w:rPr>
          </w:pPr>
          <w:hyperlink w:anchor="_Toc66104648" w:history="1">
            <w:r w:rsidR="007045B7" w:rsidRPr="00BE150F">
              <w:rPr>
                <w:rStyle w:val="Collegamentoipertestuale"/>
                <w:rFonts w:cstheme="majorHAnsi"/>
                <w:noProof/>
              </w:rPr>
              <w:t>1.1.</w:t>
            </w:r>
            <w:r w:rsidR="007045B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it-IT" w:eastAsia="it-IT"/>
              </w:rPr>
              <w:tab/>
            </w:r>
            <w:r w:rsidR="007045B7" w:rsidRPr="00BE150F">
              <w:rPr>
                <w:rStyle w:val="Collegamentoipertestuale"/>
                <w:rFonts w:cstheme="majorHAnsi"/>
                <w:noProof/>
              </w:rPr>
              <w:t>TITLE</w:t>
            </w:r>
            <w:r w:rsidR="007045B7">
              <w:rPr>
                <w:noProof/>
                <w:webHidden/>
              </w:rPr>
              <w:tab/>
            </w:r>
            <w:r w:rsidR="007045B7">
              <w:rPr>
                <w:noProof/>
                <w:webHidden/>
              </w:rPr>
              <w:fldChar w:fldCharType="begin"/>
            </w:r>
            <w:r w:rsidR="007045B7">
              <w:rPr>
                <w:noProof/>
                <w:webHidden/>
              </w:rPr>
              <w:instrText xml:space="preserve"> PAGEREF _Toc66104648 \h </w:instrText>
            </w:r>
            <w:r w:rsidR="007045B7">
              <w:rPr>
                <w:noProof/>
                <w:webHidden/>
              </w:rPr>
            </w:r>
            <w:r w:rsidR="007045B7">
              <w:rPr>
                <w:noProof/>
                <w:webHidden/>
              </w:rPr>
              <w:fldChar w:fldCharType="separate"/>
            </w:r>
            <w:r w:rsidR="007045B7">
              <w:rPr>
                <w:noProof/>
                <w:webHidden/>
              </w:rPr>
              <w:t>6</w:t>
            </w:r>
            <w:r w:rsidR="007045B7">
              <w:rPr>
                <w:noProof/>
                <w:webHidden/>
              </w:rPr>
              <w:fldChar w:fldCharType="end"/>
            </w:r>
          </w:hyperlink>
        </w:p>
        <w:p w14:paraId="1FFABB1F" w14:textId="45FFA12D" w:rsidR="007045B7" w:rsidRDefault="009B7B79">
          <w:pPr>
            <w:pStyle w:val="Sommario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it-IT" w:eastAsia="it-IT"/>
            </w:rPr>
          </w:pPr>
          <w:hyperlink w:anchor="_Toc66104649" w:history="1">
            <w:r w:rsidR="007045B7" w:rsidRPr="00BE150F">
              <w:rPr>
                <w:rStyle w:val="Collegamentoipertestuale"/>
                <w:rFonts w:cstheme="majorHAnsi"/>
                <w:noProof/>
              </w:rPr>
              <w:t>1.2.</w:t>
            </w:r>
            <w:r w:rsidR="007045B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it-IT" w:eastAsia="it-IT"/>
              </w:rPr>
              <w:tab/>
            </w:r>
            <w:r w:rsidR="007045B7" w:rsidRPr="00BE150F">
              <w:rPr>
                <w:rStyle w:val="Collegamentoipertestuale"/>
                <w:rFonts w:cstheme="majorHAnsi"/>
                <w:noProof/>
              </w:rPr>
              <w:t>TITLE</w:t>
            </w:r>
            <w:r w:rsidR="007045B7">
              <w:rPr>
                <w:noProof/>
                <w:webHidden/>
              </w:rPr>
              <w:tab/>
            </w:r>
            <w:r w:rsidR="007045B7">
              <w:rPr>
                <w:noProof/>
                <w:webHidden/>
              </w:rPr>
              <w:fldChar w:fldCharType="begin"/>
            </w:r>
            <w:r w:rsidR="007045B7">
              <w:rPr>
                <w:noProof/>
                <w:webHidden/>
              </w:rPr>
              <w:instrText xml:space="preserve"> PAGEREF _Toc66104649 \h </w:instrText>
            </w:r>
            <w:r w:rsidR="007045B7">
              <w:rPr>
                <w:noProof/>
                <w:webHidden/>
              </w:rPr>
            </w:r>
            <w:r w:rsidR="007045B7">
              <w:rPr>
                <w:noProof/>
                <w:webHidden/>
              </w:rPr>
              <w:fldChar w:fldCharType="separate"/>
            </w:r>
            <w:r w:rsidR="007045B7">
              <w:rPr>
                <w:noProof/>
                <w:webHidden/>
              </w:rPr>
              <w:t>6</w:t>
            </w:r>
            <w:r w:rsidR="007045B7">
              <w:rPr>
                <w:noProof/>
                <w:webHidden/>
              </w:rPr>
              <w:fldChar w:fldCharType="end"/>
            </w:r>
          </w:hyperlink>
        </w:p>
        <w:p w14:paraId="70E946D6" w14:textId="6F2A8131" w:rsidR="007045B7" w:rsidRDefault="009B7B79">
          <w:pPr>
            <w:pStyle w:val="Sommario1"/>
            <w:tabs>
              <w:tab w:val="left" w:pos="44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it-IT" w:eastAsia="it-IT"/>
            </w:rPr>
          </w:pPr>
          <w:hyperlink w:anchor="_Toc66104650" w:history="1">
            <w:r w:rsidR="007045B7" w:rsidRPr="00BE150F">
              <w:rPr>
                <w:rStyle w:val="Collegamentoipertestuale"/>
                <w:rFonts w:cstheme="majorHAnsi"/>
                <w:noProof/>
              </w:rPr>
              <w:t>2.</w:t>
            </w:r>
            <w:r w:rsidR="007045B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it-IT" w:eastAsia="it-IT"/>
              </w:rPr>
              <w:tab/>
            </w:r>
            <w:r w:rsidR="007045B7" w:rsidRPr="00BE150F">
              <w:rPr>
                <w:rStyle w:val="Collegamentoipertestuale"/>
                <w:rFonts w:cstheme="majorHAnsi"/>
                <w:noProof/>
              </w:rPr>
              <w:t>TITLE</w:t>
            </w:r>
            <w:r w:rsidR="007045B7">
              <w:rPr>
                <w:noProof/>
                <w:webHidden/>
              </w:rPr>
              <w:tab/>
            </w:r>
            <w:r w:rsidR="007045B7">
              <w:rPr>
                <w:noProof/>
                <w:webHidden/>
              </w:rPr>
              <w:fldChar w:fldCharType="begin"/>
            </w:r>
            <w:r w:rsidR="007045B7">
              <w:rPr>
                <w:noProof/>
                <w:webHidden/>
              </w:rPr>
              <w:instrText xml:space="preserve"> PAGEREF _Toc66104650 \h </w:instrText>
            </w:r>
            <w:r w:rsidR="007045B7">
              <w:rPr>
                <w:noProof/>
                <w:webHidden/>
              </w:rPr>
            </w:r>
            <w:r w:rsidR="007045B7">
              <w:rPr>
                <w:noProof/>
                <w:webHidden/>
              </w:rPr>
              <w:fldChar w:fldCharType="separate"/>
            </w:r>
            <w:r w:rsidR="007045B7">
              <w:rPr>
                <w:noProof/>
                <w:webHidden/>
              </w:rPr>
              <w:t>6</w:t>
            </w:r>
            <w:r w:rsidR="007045B7">
              <w:rPr>
                <w:noProof/>
                <w:webHidden/>
              </w:rPr>
              <w:fldChar w:fldCharType="end"/>
            </w:r>
          </w:hyperlink>
        </w:p>
        <w:p w14:paraId="404F70E2" w14:textId="7432305B" w:rsidR="007045B7" w:rsidRDefault="009B7B79">
          <w:pPr>
            <w:pStyle w:val="Sommario2"/>
            <w:tabs>
              <w:tab w:val="left" w:pos="88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it-IT" w:eastAsia="it-IT"/>
            </w:rPr>
          </w:pPr>
          <w:hyperlink w:anchor="_Toc66104651" w:history="1">
            <w:r w:rsidR="007045B7" w:rsidRPr="00BE150F">
              <w:rPr>
                <w:rStyle w:val="Collegamentoipertestuale"/>
                <w:rFonts w:cstheme="majorHAnsi"/>
                <w:noProof/>
              </w:rPr>
              <w:t>2.1.</w:t>
            </w:r>
            <w:r w:rsidR="007045B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it-IT" w:eastAsia="it-IT"/>
              </w:rPr>
              <w:tab/>
            </w:r>
            <w:r w:rsidR="007045B7" w:rsidRPr="00BE150F">
              <w:rPr>
                <w:rStyle w:val="Collegamentoipertestuale"/>
                <w:rFonts w:cstheme="majorHAnsi"/>
                <w:noProof/>
              </w:rPr>
              <w:t>TITLE</w:t>
            </w:r>
            <w:r w:rsidR="007045B7">
              <w:rPr>
                <w:noProof/>
                <w:webHidden/>
              </w:rPr>
              <w:tab/>
            </w:r>
            <w:r w:rsidR="007045B7">
              <w:rPr>
                <w:noProof/>
                <w:webHidden/>
              </w:rPr>
              <w:fldChar w:fldCharType="begin"/>
            </w:r>
            <w:r w:rsidR="007045B7">
              <w:rPr>
                <w:noProof/>
                <w:webHidden/>
              </w:rPr>
              <w:instrText xml:space="preserve"> PAGEREF _Toc66104651 \h </w:instrText>
            </w:r>
            <w:r w:rsidR="007045B7">
              <w:rPr>
                <w:noProof/>
                <w:webHidden/>
              </w:rPr>
            </w:r>
            <w:r w:rsidR="007045B7">
              <w:rPr>
                <w:noProof/>
                <w:webHidden/>
              </w:rPr>
              <w:fldChar w:fldCharType="separate"/>
            </w:r>
            <w:r w:rsidR="007045B7">
              <w:rPr>
                <w:noProof/>
                <w:webHidden/>
              </w:rPr>
              <w:t>6</w:t>
            </w:r>
            <w:r w:rsidR="007045B7">
              <w:rPr>
                <w:noProof/>
                <w:webHidden/>
              </w:rPr>
              <w:fldChar w:fldCharType="end"/>
            </w:r>
          </w:hyperlink>
        </w:p>
        <w:p w14:paraId="42AA72BB" w14:textId="3C92283F" w:rsidR="007045B7" w:rsidRDefault="009B7B79">
          <w:pPr>
            <w:pStyle w:val="Sommario1"/>
            <w:tabs>
              <w:tab w:val="left" w:pos="440"/>
              <w:tab w:val="right" w:leader="dot" w:pos="8290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it-IT" w:eastAsia="it-IT"/>
            </w:rPr>
          </w:pPr>
          <w:hyperlink w:anchor="_Toc66104652" w:history="1">
            <w:r w:rsidR="007045B7" w:rsidRPr="00BE150F">
              <w:rPr>
                <w:rStyle w:val="Collegamentoipertestuale"/>
                <w:noProof/>
              </w:rPr>
              <w:t>3.</w:t>
            </w:r>
            <w:r w:rsidR="007045B7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it-IT" w:eastAsia="it-IT"/>
              </w:rPr>
              <w:tab/>
            </w:r>
            <w:r w:rsidR="007045B7" w:rsidRPr="00BE150F">
              <w:rPr>
                <w:rStyle w:val="Collegamentoipertestuale"/>
                <w:noProof/>
              </w:rPr>
              <w:t>List of Annexes</w:t>
            </w:r>
            <w:r w:rsidR="007045B7">
              <w:rPr>
                <w:noProof/>
                <w:webHidden/>
              </w:rPr>
              <w:tab/>
            </w:r>
            <w:r w:rsidR="007045B7">
              <w:rPr>
                <w:noProof/>
                <w:webHidden/>
              </w:rPr>
              <w:fldChar w:fldCharType="begin"/>
            </w:r>
            <w:r w:rsidR="007045B7">
              <w:rPr>
                <w:noProof/>
                <w:webHidden/>
              </w:rPr>
              <w:instrText xml:space="preserve"> PAGEREF _Toc66104652 \h </w:instrText>
            </w:r>
            <w:r w:rsidR="007045B7">
              <w:rPr>
                <w:noProof/>
                <w:webHidden/>
              </w:rPr>
            </w:r>
            <w:r w:rsidR="007045B7">
              <w:rPr>
                <w:noProof/>
                <w:webHidden/>
              </w:rPr>
              <w:fldChar w:fldCharType="separate"/>
            </w:r>
            <w:r w:rsidR="007045B7">
              <w:rPr>
                <w:noProof/>
                <w:webHidden/>
              </w:rPr>
              <w:t>7</w:t>
            </w:r>
            <w:r w:rsidR="007045B7">
              <w:rPr>
                <w:noProof/>
                <w:webHidden/>
              </w:rPr>
              <w:fldChar w:fldCharType="end"/>
            </w:r>
          </w:hyperlink>
        </w:p>
        <w:p w14:paraId="342A9D5E" w14:textId="536AC85A" w:rsidR="00F00404" w:rsidRPr="0002366F" w:rsidRDefault="00F00404" w:rsidP="0004638C">
          <w:pPr>
            <w:rPr>
              <w:rFonts w:cstheme="majorHAnsi"/>
              <w:noProof/>
            </w:rPr>
          </w:pPr>
          <w:r w:rsidRPr="005F2BB8">
            <w:rPr>
              <w:rFonts w:cstheme="majorHAnsi"/>
              <w:b/>
              <w:bCs/>
              <w:noProof/>
            </w:rPr>
            <w:fldChar w:fldCharType="end"/>
          </w:r>
        </w:p>
      </w:sdtContent>
    </w:sdt>
    <w:p w14:paraId="61E3EE7F" w14:textId="77777777" w:rsidR="00F00404" w:rsidRPr="00EA7BD4" w:rsidRDefault="00F00404" w:rsidP="00D8227B">
      <w:pPr>
        <w:pStyle w:val="Titolosommario"/>
        <w:framePr w:w="7735" w:h="921" w:hRule="exact" w:wrap="notBeside" w:y="181"/>
        <w:rPr>
          <w:rFonts w:cstheme="majorHAnsi"/>
          <w:lang w:val="it-IT"/>
        </w:rPr>
      </w:pPr>
      <w:r w:rsidRPr="00EA7BD4">
        <w:rPr>
          <w:rFonts w:cstheme="majorHAnsi"/>
          <w:lang w:val="it-IT"/>
        </w:rPr>
        <w:t>List of figures</w:t>
      </w:r>
    </w:p>
    <w:p w14:paraId="7F5E3574" w14:textId="50F5113E" w:rsidR="007045B7" w:rsidRDefault="00AB3017">
      <w:pPr>
        <w:pStyle w:val="Indicedellefigure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color w:val="auto"/>
          <w:szCs w:val="22"/>
          <w:lang w:val="it-IT" w:eastAsia="it-IT"/>
        </w:rPr>
      </w:pPr>
      <w:r>
        <w:rPr>
          <w:rFonts w:cstheme="majorHAnsi"/>
        </w:rPr>
        <w:fldChar w:fldCharType="begin"/>
      </w:r>
      <w:r w:rsidRPr="00AB3017">
        <w:rPr>
          <w:rFonts w:cstheme="majorHAnsi"/>
          <w:lang w:val="it-IT"/>
        </w:rPr>
        <w:instrText xml:space="preserve"> TOC \h \z \c "Figure" </w:instrText>
      </w:r>
      <w:r>
        <w:rPr>
          <w:rFonts w:cstheme="majorHAnsi"/>
        </w:rPr>
        <w:fldChar w:fldCharType="separate"/>
      </w:r>
      <w:hyperlink w:anchor="_Toc66104641" w:history="1">
        <w:r w:rsidR="007045B7" w:rsidRPr="00043A98">
          <w:rPr>
            <w:rStyle w:val="Collegamentoipertestuale"/>
            <w:noProof/>
            <w:lang w:val="en-GB"/>
          </w:rPr>
          <w:t>Figure 1. TITLE</w:t>
        </w:r>
        <w:r w:rsidR="007045B7">
          <w:rPr>
            <w:noProof/>
            <w:webHidden/>
          </w:rPr>
          <w:tab/>
        </w:r>
        <w:r w:rsidR="007045B7">
          <w:rPr>
            <w:noProof/>
            <w:webHidden/>
          </w:rPr>
          <w:fldChar w:fldCharType="begin"/>
        </w:r>
        <w:r w:rsidR="007045B7">
          <w:rPr>
            <w:noProof/>
            <w:webHidden/>
          </w:rPr>
          <w:instrText xml:space="preserve"> PAGEREF _Toc66104641 \h </w:instrText>
        </w:r>
        <w:r w:rsidR="007045B7">
          <w:rPr>
            <w:noProof/>
            <w:webHidden/>
          </w:rPr>
        </w:r>
        <w:r w:rsidR="007045B7">
          <w:rPr>
            <w:noProof/>
            <w:webHidden/>
          </w:rPr>
          <w:fldChar w:fldCharType="separate"/>
        </w:r>
        <w:r w:rsidR="007045B7">
          <w:rPr>
            <w:noProof/>
            <w:webHidden/>
          </w:rPr>
          <w:t>7</w:t>
        </w:r>
        <w:r w:rsidR="007045B7">
          <w:rPr>
            <w:noProof/>
            <w:webHidden/>
          </w:rPr>
          <w:fldChar w:fldCharType="end"/>
        </w:r>
      </w:hyperlink>
    </w:p>
    <w:p w14:paraId="5C35B181" w14:textId="7EF602B8" w:rsidR="007045B7" w:rsidRDefault="009B7B79">
      <w:pPr>
        <w:pStyle w:val="Indicedellefigure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color w:val="auto"/>
          <w:szCs w:val="22"/>
          <w:lang w:val="it-IT" w:eastAsia="it-IT"/>
        </w:rPr>
      </w:pPr>
      <w:hyperlink w:anchor="_Toc66104642" w:history="1">
        <w:r w:rsidR="007045B7" w:rsidRPr="00043A98">
          <w:rPr>
            <w:rStyle w:val="Collegamentoipertestuale"/>
            <w:noProof/>
          </w:rPr>
          <w:t>Figure 2</w:t>
        </w:r>
        <w:r w:rsidR="007045B7" w:rsidRPr="00043A98">
          <w:rPr>
            <w:rStyle w:val="Collegamentoipertestuale"/>
            <w:noProof/>
            <w:lang w:val="en-GB"/>
          </w:rPr>
          <w:t>. TITLE</w:t>
        </w:r>
        <w:r w:rsidR="007045B7">
          <w:rPr>
            <w:noProof/>
            <w:webHidden/>
          </w:rPr>
          <w:tab/>
        </w:r>
        <w:r w:rsidR="007045B7">
          <w:rPr>
            <w:noProof/>
            <w:webHidden/>
          </w:rPr>
          <w:fldChar w:fldCharType="begin"/>
        </w:r>
        <w:r w:rsidR="007045B7">
          <w:rPr>
            <w:noProof/>
            <w:webHidden/>
          </w:rPr>
          <w:instrText xml:space="preserve"> PAGEREF _Toc66104642 \h </w:instrText>
        </w:r>
        <w:r w:rsidR="007045B7">
          <w:rPr>
            <w:noProof/>
            <w:webHidden/>
          </w:rPr>
        </w:r>
        <w:r w:rsidR="007045B7">
          <w:rPr>
            <w:noProof/>
            <w:webHidden/>
          </w:rPr>
          <w:fldChar w:fldCharType="separate"/>
        </w:r>
        <w:r w:rsidR="007045B7">
          <w:rPr>
            <w:noProof/>
            <w:webHidden/>
          </w:rPr>
          <w:t>7</w:t>
        </w:r>
        <w:r w:rsidR="007045B7">
          <w:rPr>
            <w:noProof/>
            <w:webHidden/>
          </w:rPr>
          <w:fldChar w:fldCharType="end"/>
        </w:r>
      </w:hyperlink>
    </w:p>
    <w:p w14:paraId="67E6EBD3" w14:textId="41589BCF" w:rsidR="00F00404" w:rsidRPr="00F53540" w:rsidRDefault="00AB3017" w:rsidP="00F00404">
      <w:pPr>
        <w:rPr>
          <w:rFonts w:cstheme="majorHAnsi"/>
          <w:lang w:val="it-IT"/>
        </w:rPr>
      </w:pPr>
      <w:r>
        <w:rPr>
          <w:rFonts w:cstheme="majorHAnsi"/>
        </w:rPr>
        <w:fldChar w:fldCharType="end"/>
      </w:r>
    </w:p>
    <w:p w14:paraId="4B74937F" w14:textId="77777777" w:rsidR="00F00404" w:rsidRPr="0002366F" w:rsidRDefault="00F00404" w:rsidP="009A3AD5">
      <w:pPr>
        <w:pStyle w:val="Titolosommario"/>
        <w:framePr w:wrap="notBeside"/>
        <w:rPr>
          <w:rFonts w:cstheme="majorHAnsi"/>
        </w:rPr>
      </w:pPr>
      <w:r w:rsidRPr="0002366F">
        <w:rPr>
          <w:rFonts w:cstheme="majorHAnsi"/>
        </w:rPr>
        <w:t>List of tables</w:t>
      </w:r>
    </w:p>
    <w:p w14:paraId="6AAB5E38" w14:textId="732B769D" w:rsidR="007045B7" w:rsidRDefault="00F00404">
      <w:pPr>
        <w:pStyle w:val="Indicedellefigure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color w:val="auto"/>
          <w:szCs w:val="22"/>
          <w:lang w:val="it-IT" w:eastAsia="it-IT"/>
        </w:rPr>
      </w:pPr>
      <w:r w:rsidRPr="0002366F">
        <w:rPr>
          <w:rFonts w:cstheme="majorHAnsi"/>
        </w:rPr>
        <w:fldChar w:fldCharType="begin"/>
      </w:r>
      <w:r w:rsidRPr="0002366F">
        <w:rPr>
          <w:rFonts w:cstheme="majorHAnsi"/>
        </w:rPr>
        <w:instrText xml:space="preserve"> TOC \h \z \c "Table" </w:instrText>
      </w:r>
      <w:r w:rsidRPr="0002366F">
        <w:rPr>
          <w:rFonts w:cstheme="majorHAnsi"/>
        </w:rPr>
        <w:fldChar w:fldCharType="separate"/>
      </w:r>
      <w:hyperlink w:anchor="_Toc66104644" w:history="1">
        <w:r w:rsidR="007045B7" w:rsidRPr="00374E6D">
          <w:rPr>
            <w:rStyle w:val="Collegamentoipertestuale"/>
            <w:noProof/>
            <w:lang w:val="en-GB"/>
          </w:rPr>
          <w:t>Table 1. TITLE</w:t>
        </w:r>
        <w:r w:rsidR="007045B7">
          <w:rPr>
            <w:noProof/>
            <w:webHidden/>
          </w:rPr>
          <w:tab/>
        </w:r>
        <w:r w:rsidR="007045B7">
          <w:rPr>
            <w:noProof/>
            <w:webHidden/>
          </w:rPr>
          <w:fldChar w:fldCharType="begin"/>
        </w:r>
        <w:r w:rsidR="007045B7">
          <w:rPr>
            <w:noProof/>
            <w:webHidden/>
          </w:rPr>
          <w:instrText xml:space="preserve"> PAGEREF _Toc66104644 \h </w:instrText>
        </w:r>
        <w:r w:rsidR="007045B7">
          <w:rPr>
            <w:noProof/>
            <w:webHidden/>
          </w:rPr>
        </w:r>
        <w:r w:rsidR="007045B7">
          <w:rPr>
            <w:noProof/>
            <w:webHidden/>
          </w:rPr>
          <w:fldChar w:fldCharType="separate"/>
        </w:r>
        <w:r w:rsidR="007045B7">
          <w:rPr>
            <w:noProof/>
            <w:webHidden/>
          </w:rPr>
          <w:t>7</w:t>
        </w:r>
        <w:r w:rsidR="007045B7">
          <w:rPr>
            <w:noProof/>
            <w:webHidden/>
          </w:rPr>
          <w:fldChar w:fldCharType="end"/>
        </w:r>
      </w:hyperlink>
    </w:p>
    <w:p w14:paraId="0DD58279" w14:textId="6ED4897C" w:rsidR="00F00404" w:rsidRPr="0002366F" w:rsidRDefault="00F00404" w:rsidP="005F2BB8">
      <w:pPr>
        <w:rPr>
          <w:rFonts w:cstheme="majorHAnsi"/>
          <w:i/>
        </w:rPr>
      </w:pPr>
      <w:r w:rsidRPr="0002366F">
        <w:rPr>
          <w:rFonts w:cstheme="majorHAnsi"/>
        </w:rPr>
        <w:fldChar w:fldCharType="end"/>
      </w:r>
    </w:p>
    <w:p w14:paraId="55D39A7E" w14:textId="77777777" w:rsidR="007045B7" w:rsidRDefault="007045B7">
      <w:pPr>
        <w:spacing w:after="0" w:line="240" w:lineRule="auto"/>
        <w:jc w:val="left"/>
        <w:rPr>
          <w:rFonts w:cstheme="majorHAnsi"/>
          <w:b/>
          <w:color w:val="F47D5D"/>
          <w:sz w:val="28"/>
        </w:rPr>
      </w:pPr>
      <w:r>
        <w:rPr>
          <w:rFonts w:cstheme="majorHAnsi"/>
          <w:b/>
          <w:color w:val="F47D5D"/>
          <w:sz w:val="28"/>
        </w:rPr>
        <w:br w:type="page"/>
      </w:r>
    </w:p>
    <w:p w14:paraId="3DAF5E10" w14:textId="3FA5C717" w:rsidR="00050CEF" w:rsidRDefault="00DF66FE" w:rsidP="00050CEF">
      <w:pPr>
        <w:rPr>
          <w:rFonts w:cstheme="majorHAnsi"/>
          <w:b/>
          <w:color w:val="F47D5D"/>
          <w:sz w:val="28"/>
        </w:rPr>
      </w:pPr>
      <w:r>
        <w:rPr>
          <w:rFonts w:cstheme="majorHAnsi"/>
          <w:b/>
          <w:color w:val="F47D5D"/>
          <w:sz w:val="28"/>
        </w:rPr>
        <w:lastRenderedPageBreak/>
        <w:t>A</w:t>
      </w:r>
      <w:r w:rsidR="00050CEF">
        <w:rPr>
          <w:rFonts w:cstheme="majorHAnsi"/>
          <w:b/>
          <w:color w:val="F47D5D"/>
          <w:sz w:val="28"/>
        </w:rPr>
        <w:t>cronyms</w:t>
      </w:r>
    </w:p>
    <w:p w14:paraId="09FA9620" w14:textId="3D429087" w:rsidR="00DF66FE" w:rsidRDefault="00DF66FE" w:rsidP="00050CEF">
      <w:pPr>
        <w:rPr>
          <w:rFonts w:cstheme="majorHAnsi"/>
        </w:rPr>
      </w:pPr>
      <w:r>
        <w:rPr>
          <w:rFonts w:cstheme="majorHAnsi"/>
        </w:rPr>
        <w:t>G</w:t>
      </w:r>
      <w:r w:rsidRPr="00DF66FE">
        <w:rPr>
          <w:rFonts w:cstheme="majorHAnsi"/>
        </w:rPr>
        <w:t xml:space="preserve">A – </w:t>
      </w:r>
      <w:r>
        <w:rPr>
          <w:rFonts w:cstheme="majorHAnsi"/>
        </w:rPr>
        <w:t>Grant A</w:t>
      </w:r>
      <w:r w:rsidRPr="00DF66FE">
        <w:rPr>
          <w:rFonts w:cstheme="majorHAnsi"/>
        </w:rPr>
        <w:t>greement</w:t>
      </w:r>
    </w:p>
    <w:p w14:paraId="0774E346" w14:textId="07BD681C" w:rsidR="00DF66FE" w:rsidRPr="00DF66FE" w:rsidRDefault="00DF66FE" w:rsidP="00DF66FE">
      <w:pPr>
        <w:spacing w:line="240" w:lineRule="auto"/>
        <w:rPr>
          <w:rFonts w:cstheme="majorHAnsi"/>
        </w:rPr>
      </w:pPr>
      <w:r>
        <w:rPr>
          <w:rFonts w:cstheme="majorHAnsi"/>
        </w:rPr>
        <w:t>PA – Partnership Agreement</w:t>
      </w:r>
    </w:p>
    <w:p w14:paraId="5CE4A6F1" w14:textId="77777777" w:rsidR="00DF66FE" w:rsidRPr="00DF66FE" w:rsidRDefault="00DF66FE" w:rsidP="00DF66FE">
      <w:pPr>
        <w:spacing w:line="240" w:lineRule="auto"/>
        <w:rPr>
          <w:rFonts w:cstheme="majorHAnsi"/>
        </w:rPr>
      </w:pPr>
      <w:r w:rsidRPr="00DF66FE">
        <w:rPr>
          <w:rFonts w:cstheme="majorHAnsi"/>
        </w:rPr>
        <w:t>EC – European Commission</w:t>
      </w:r>
    </w:p>
    <w:p w14:paraId="5C38D5BE" w14:textId="77777777" w:rsidR="00DF66FE" w:rsidRPr="00DF66FE" w:rsidRDefault="00DF66FE" w:rsidP="00DF66FE">
      <w:pPr>
        <w:spacing w:line="240" w:lineRule="auto"/>
        <w:rPr>
          <w:rFonts w:cstheme="majorHAnsi"/>
        </w:rPr>
      </w:pPr>
      <w:r w:rsidRPr="00DF66FE">
        <w:rPr>
          <w:rFonts w:cstheme="majorHAnsi"/>
        </w:rPr>
        <w:t>KoM – Kick-off Meeting</w:t>
      </w:r>
    </w:p>
    <w:p w14:paraId="6861A73C" w14:textId="77777777" w:rsidR="00DF66FE" w:rsidRPr="00DF66FE" w:rsidRDefault="00DF66FE" w:rsidP="00DF66FE">
      <w:pPr>
        <w:spacing w:line="240" w:lineRule="auto"/>
        <w:rPr>
          <w:rFonts w:cstheme="majorHAnsi"/>
        </w:rPr>
      </w:pPr>
      <w:r w:rsidRPr="00DF66FE">
        <w:rPr>
          <w:rFonts w:cstheme="majorHAnsi"/>
        </w:rPr>
        <w:t>PM – Project Manager</w:t>
      </w:r>
    </w:p>
    <w:p w14:paraId="4AE71943" w14:textId="322B521E" w:rsidR="00DF66FE" w:rsidRDefault="00DF66FE" w:rsidP="00DF66FE">
      <w:pPr>
        <w:spacing w:line="240" w:lineRule="auto"/>
        <w:rPr>
          <w:rFonts w:cstheme="majorHAnsi"/>
        </w:rPr>
      </w:pPr>
      <w:r>
        <w:rPr>
          <w:rFonts w:cstheme="majorHAnsi"/>
        </w:rPr>
        <w:t>SC</w:t>
      </w:r>
      <w:r w:rsidRPr="00DF66FE">
        <w:rPr>
          <w:rFonts w:cstheme="majorHAnsi"/>
        </w:rPr>
        <w:t xml:space="preserve"> – </w:t>
      </w:r>
      <w:r>
        <w:rPr>
          <w:rFonts w:cstheme="majorHAnsi"/>
        </w:rPr>
        <w:t>Steering Committee</w:t>
      </w:r>
    </w:p>
    <w:p w14:paraId="0559900D" w14:textId="34942F34" w:rsidR="00DF66FE" w:rsidRPr="00DF66FE" w:rsidRDefault="00DF66FE" w:rsidP="00DF66FE">
      <w:pPr>
        <w:spacing w:line="240" w:lineRule="auto"/>
        <w:rPr>
          <w:rFonts w:cstheme="majorHAnsi"/>
        </w:rPr>
      </w:pPr>
      <w:r>
        <w:rPr>
          <w:rFonts w:cstheme="majorHAnsi"/>
        </w:rPr>
        <w:t xml:space="preserve">WT – Work Team </w:t>
      </w:r>
    </w:p>
    <w:p w14:paraId="57F801BC" w14:textId="77777777" w:rsidR="00DF66FE" w:rsidRPr="00DF66FE" w:rsidRDefault="00DF66FE" w:rsidP="00DF66FE">
      <w:pPr>
        <w:spacing w:line="240" w:lineRule="auto"/>
        <w:rPr>
          <w:rFonts w:cstheme="majorHAnsi"/>
        </w:rPr>
      </w:pPr>
      <w:r w:rsidRPr="00DF66FE">
        <w:rPr>
          <w:rFonts w:cstheme="majorHAnsi"/>
        </w:rPr>
        <w:t>WP – Work Package</w:t>
      </w:r>
    </w:p>
    <w:p w14:paraId="05818375" w14:textId="6183F03E" w:rsidR="00DF66FE" w:rsidRDefault="00DF66FE" w:rsidP="00DF66FE">
      <w:pPr>
        <w:spacing w:line="240" w:lineRule="auto"/>
        <w:rPr>
          <w:rFonts w:cstheme="majorHAnsi"/>
        </w:rPr>
      </w:pPr>
      <w:r w:rsidRPr="00DF66FE">
        <w:rPr>
          <w:rFonts w:cstheme="majorHAnsi"/>
        </w:rPr>
        <w:t>WPL – Work Package Leader</w:t>
      </w:r>
    </w:p>
    <w:p w14:paraId="1DA47196" w14:textId="3A69BF0F" w:rsidR="001F75A8" w:rsidRDefault="001F75A8" w:rsidP="00DF66FE">
      <w:pPr>
        <w:spacing w:line="240" w:lineRule="auto"/>
        <w:rPr>
          <w:rFonts w:cstheme="majorHAnsi"/>
        </w:rPr>
      </w:pPr>
      <w:r>
        <w:rPr>
          <w:rFonts w:cstheme="majorHAnsi"/>
        </w:rPr>
        <w:t>QA – Quality Assurance</w:t>
      </w:r>
    </w:p>
    <w:p w14:paraId="05D378B2" w14:textId="7001F662" w:rsidR="001F75A8" w:rsidRDefault="001F75A8" w:rsidP="00DF66FE">
      <w:pPr>
        <w:spacing w:line="240" w:lineRule="auto"/>
        <w:rPr>
          <w:rFonts w:cstheme="majorHAnsi"/>
        </w:rPr>
      </w:pPr>
      <w:r>
        <w:rPr>
          <w:rFonts w:cstheme="majorHAnsi"/>
        </w:rPr>
        <w:t xml:space="preserve">TEL – Technology Enhanced Learning </w:t>
      </w:r>
    </w:p>
    <w:p w14:paraId="1655EE30" w14:textId="669D8C12" w:rsidR="001F75A8" w:rsidRPr="00DF66FE" w:rsidRDefault="001F75A8" w:rsidP="00DF66FE">
      <w:pPr>
        <w:spacing w:line="240" w:lineRule="auto"/>
        <w:rPr>
          <w:rFonts w:cstheme="majorHAnsi"/>
        </w:rPr>
      </w:pPr>
      <w:r>
        <w:rPr>
          <w:rFonts w:cstheme="majorHAnsi"/>
        </w:rPr>
        <w:t xml:space="preserve">HEI – Higher Education Institution </w:t>
      </w:r>
    </w:p>
    <w:p w14:paraId="6F272931" w14:textId="6FA403FD" w:rsidR="00DF66FE" w:rsidRPr="001F75A8" w:rsidRDefault="001F75A8" w:rsidP="00DF66FE">
      <w:pPr>
        <w:spacing w:line="240" w:lineRule="auto"/>
        <w:rPr>
          <w:rFonts w:cstheme="majorHAnsi"/>
        </w:rPr>
      </w:pPr>
      <w:r w:rsidRPr="001F75A8">
        <w:rPr>
          <w:rFonts w:cstheme="majorHAnsi"/>
        </w:rPr>
        <w:t xml:space="preserve">EU – European Union </w:t>
      </w:r>
    </w:p>
    <w:p w14:paraId="0239F4AE" w14:textId="70BAB03D" w:rsidR="001F75A8" w:rsidRPr="001F75A8" w:rsidRDefault="00115ED4" w:rsidP="00115ED4">
      <w:pPr>
        <w:spacing w:line="240" w:lineRule="auto"/>
        <w:rPr>
          <w:rFonts w:cstheme="majorHAnsi"/>
        </w:rPr>
      </w:pPr>
      <w:r>
        <w:rPr>
          <w:rFonts w:cstheme="majorHAnsi"/>
        </w:rPr>
        <w:t>IR</w:t>
      </w:r>
      <w:r w:rsidR="001F75A8" w:rsidRPr="001F75A8">
        <w:rPr>
          <w:rFonts w:cstheme="majorHAnsi"/>
        </w:rPr>
        <w:t xml:space="preserve"> – </w:t>
      </w:r>
      <w:r>
        <w:rPr>
          <w:rFonts w:cstheme="majorHAnsi"/>
        </w:rPr>
        <w:t xml:space="preserve">Islamic Republic of Iran </w:t>
      </w:r>
      <w:r w:rsidR="001F75A8" w:rsidRPr="001F75A8">
        <w:rPr>
          <w:rFonts w:cstheme="majorHAnsi"/>
        </w:rPr>
        <w:t xml:space="preserve"> </w:t>
      </w:r>
    </w:p>
    <w:p w14:paraId="54966175" w14:textId="77777777" w:rsidR="00DF66FE" w:rsidRPr="001F75A8" w:rsidRDefault="00DF66FE" w:rsidP="001F75A8">
      <w:pPr>
        <w:spacing w:line="240" w:lineRule="auto"/>
        <w:rPr>
          <w:rFonts w:cstheme="majorHAnsi"/>
        </w:rPr>
      </w:pPr>
    </w:p>
    <w:p w14:paraId="5C984B89" w14:textId="0455677E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2FD4A732" w14:textId="77777777" w:rsidR="008E25EA" w:rsidRDefault="008E25EA" w:rsidP="0009586E">
      <w:pPr>
        <w:rPr>
          <w:rFonts w:cstheme="majorHAnsi"/>
          <w:b/>
          <w:color w:val="F47D5D"/>
          <w:sz w:val="28"/>
        </w:rPr>
      </w:pPr>
    </w:p>
    <w:p w14:paraId="5B6FF742" w14:textId="34BD47DC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5C7A85FB" w14:textId="24C17382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2C791014" w14:textId="02CC9401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7D56AE65" w14:textId="6DC74904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11491FEF" w14:textId="7E519E3F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1C30D9DD" w14:textId="6907B9A7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686A398C" w14:textId="698AA6F5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0733EBBC" w14:textId="416107E5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40BE77A3" w14:textId="39818813" w:rsidR="00DF66FE" w:rsidRDefault="00DF66FE" w:rsidP="0009586E">
      <w:pPr>
        <w:rPr>
          <w:rFonts w:cstheme="majorHAnsi"/>
          <w:b/>
          <w:color w:val="F47D5D"/>
          <w:sz w:val="28"/>
        </w:rPr>
      </w:pPr>
    </w:p>
    <w:p w14:paraId="394E0F6E" w14:textId="77777777" w:rsidR="0004638C" w:rsidRDefault="0004638C" w:rsidP="0009586E">
      <w:pPr>
        <w:rPr>
          <w:rFonts w:cstheme="majorHAnsi"/>
          <w:b/>
          <w:color w:val="F47D5D"/>
          <w:sz w:val="28"/>
        </w:rPr>
      </w:pPr>
    </w:p>
    <w:p w14:paraId="33013309" w14:textId="1745674A" w:rsidR="00D8227B" w:rsidRPr="0009586E" w:rsidRDefault="00D8227B" w:rsidP="0009586E">
      <w:pPr>
        <w:rPr>
          <w:rFonts w:cstheme="majorHAnsi"/>
          <w:b/>
          <w:color w:val="F47D5D"/>
          <w:sz w:val="28"/>
        </w:rPr>
      </w:pPr>
      <w:r w:rsidRPr="0002366F">
        <w:rPr>
          <w:rFonts w:cstheme="majorHAnsi"/>
          <w:b/>
          <w:color w:val="F47D5D"/>
          <w:sz w:val="28"/>
        </w:rPr>
        <w:t>Abstract</w:t>
      </w:r>
    </w:p>
    <w:p w14:paraId="2E24DA84" w14:textId="77777777" w:rsidR="00F00404" w:rsidRPr="0002366F" w:rsidRDefault="00F00404" w:rsidP="00F00404">
      <w:pPr>
        <w:rPr>
          <w:rFonts w:cstheme="majorHAnsi"/>
        </w:rPr>
      </w:pPr>
    </w:p>
    <w:p w14:paraId="56DFD524" w14:textId="77777777" w:rsidR="00F00404" w:rsidRPr="0002366F" w:rsidRDefault="00F00404" w:rsidP="00F00404">
      <w:pPr>
        <w:rPr>
          <w:rFonts w:cstheme="majorHAnsi"/>
        </w:rPr>
      </w:pPr>
      <w:r w:rsidRPr="0002366F">
        <w:rPr>
          <w:rFonts w:cstheme="majorHAnsi"/>
        </w:rPr>
        <w:br w:type="page"/>
      </w:r>
    </w:p>
    <w:p w14:paraId="6400A217" w14:textId="134A399B" w:rsidR="00F00404" w:rsidRPr="0002366F" w:rsidRDefault="00CC753A" w:rsidP="00CC753A">
      <w:pPr>
        <w:pStyle w:val="Titolo1"/>
        <w:framePr w:wrap="notBeside"/>
        <w:rPr>
          <w:rFonts w:cstheme="majorHAnsi"/>
        </w:rPr>
      </w:pPr>
      <w:bookmarkStart w:id="1" w:name="_Toc66104647"/>
      <w:r>
        <w:rPr>
          <w:rFonts w:cstheme="majorHAnsi"/>
        </w:rPr>
        <w:lastRenderedPageBreak/>
        <w:t>Introduction</w:t>
      </w:r>
      <w:bookmarkEnd w:id="1"/>
    </w:p>
    <w:p w14:paraId="281671E6" w14:textId="77777777" w:rsidR="006B5C16" w:rsidRPr="006B5C16" w:rsidRDefault="006B5C16" w:rsidP="006B5C16">
      <w:pPr>
        <w:pStyle w:val="Didascalia"/>
        <w:jc w:val="left"/>
        <w:rPr>
          <w:rFonts w:eastAsiaTheme="minorEastAsia" w:cstheme="majorHAnsi"/>
          <w:bCs w:val="0"/>
          <w:color w:val="auto"/>
          <w:sz w:val="22"/>
          <w:szCs w:val="24"/>
        </w:rPr>
      </w:pPr>
    </w:p>
    <w:p w14:paraId="69865BF5" w14:textId="77777777" w:rsidR="006B5C16" w:rsidRPr="006B5C16" w:rsidRDefault="006B5C16" w:rsidP="006B5C16">
      <w:pPr>
        <w:pStyle w:val="Didascalia"/>
        <w:jc w:val="left"/>
        <w:rPr>
          <w:rFonts w:eastAsiaTheme="minorEastAsia" w:cstheme="majorHAnsi"/>
          <w:bCs w:val="0"/>
          <w:color w:val="auto"/>
          <w:sz w:val="22"/>
          <w:szCs w:val="24"/>
        </w:rPr>
      </w:pPr>
    </w:p>
    <w:p w14:paraId="0A496D04" w14:textId="52300F40" w:rsidR="00AB3017" w:rsidRPr="00A01353" w:rsidRDefault="00AB3017" w:rsidP="007069AA">
      <w:pPr>
        <w:pStyle w:val="Didascalia"/>
        <w:rPr>
          <w:lang w:val="en-GB"/>
        </w:rPr>
      </w:pPr>
      <w:bookmarkStart w:id="2" w:name="_Toc66104641"/>
      <w:r w:rsidRPr="00A01353">
        <w:rPr>
          <w:lang w:val="en-GB"/>
        </w:rPr>
        <w:t xml:space="preserve">Figure </w:t>
      </w:r>
      <w:r w:rsidR="008145FD" w:rsidRPr="00A01353">
        <w:rPr>
          <w:noProof/>
          <w:lang w:val="en-GB"/>
        </w:rPr>
        <w:fldChar w:fldCharType="begin"/>
      </w:r>
      <w:r w:rsidR="008145FD" w:rsidRPr="00A01353">
        <w:rPr>
          <w:noProof/>
          <w:lang w:val="en-GB"/>
        </w:rPr>
        <w:instrText xml:space="preserve"> SEQ Figure \* ARABIC </w:instrText>
      </w:r>
      <w:r w:rsidR="008145FD" w:rsidRPr="00A01353">
        <w:rPr>
          <w:noProof/>
          <w:lang w:val="en-GB"/>
        </w:rPr>
        <w:fldChar w:fldCharType="separate"/>
      </w:r>
      <w:r w:rsidR="00ED10BA" w:rsidRPr="00A01353">
        <w:rPr>
          <w:noProof/>
          <w:lang w:val="en-GB"/>
        </w:rPr>
        <w:t>1</w:t>
      </w:r>
      <w:r w:rsidR="008145FD" w:rsidRPr="00A01353">
        <w:rPr>
          <w:noProof/>
          <w:lang w:val="en-GB"/>
        </w:rPr>
        <w:fldChar w:fldCharType="end"/>
      </w:r>
      <w:r w:rsidRPr="00A01353">
        <w:rPr>
          <w:lang w:val="en-GB"/>
        </w:rPr>
        <w:t xml:space="preserve">. </w:t>
      </w:r>
      <w:r w:rsidR="006B5C16">
        <w:rPr>
          <w:lang w:val="en-GB"/>
        </w:rPr>
        <w:t>TITLE</w:t>
      </w:r>
      <w:bookmarkEnd w:id="2"/>
    </w:p>
    <w:p w14:paraId="0057C439" w14:textId="77777777" w:rsidR="001F75A8" w:rsidRDefault="001F75A8" w:rsidP="007113AA">
      <w:pPr>
        <w:rPr>
          <w:rFonts w:cstheme="majorHAnsi"/>
        </w:rPr>
      </w:pPr>
    </w:p>
    <w:p w14:paraId="79760911" w14:textId="62FDBAF2" w:rsidR="00F00404" w:rsidRDefault="006B5C16" w:rsidP="00A01353">
      <w:pPr>
        <w:pStyle w:val="Titolo2"/>
        <w:spacing w:before="160"/>
        <w:ind w:left="431" w:hanging="431"/>
        <w:rPr>
          <w:rFonts w:cstheme="majorHAnsi"/>
        </w:rPr>
      </w:pPr>
      <w:bookmarkStart w:id="3" w:name="_Toc66104648"/>
      <w:r>
        <w:rPr>
          <w:rFonts w:cstheme="majorHAnsi"/>
        </w:rPr>
        <w:t>TITLE</w:t>
      </w:r>
      <w:bookmarkEnd w:id="3"/>
      <w:r w:rsidR="001F75A8">
        <w:rPr>
          <w:rFonts w:cstheme="majorHAnsi"/>
        </w:rPr>
        <w:t xml:space="preserve"> </w:t>
      </w:r>
    </w:p>
    <w:p w14:paraId="0F72F4BD" w14:textId="24AF4B82" w:rsidR="006B5C16" w:rsidRDefault="006B5C16" w:rsidP="00120AEC">
      <w:pPr>
        <w:rPr>
          <w:rFonts w:cstheme="majorHAnsi"/>
        </w:rPr>
      </w:pPr>
    </w:p>
    <w:p w14:paraId="73F07EEF" w14:textId="77777777" w:rsidR="006B5C16" w:rsidRDefault="006B5C16" w:rsidP="00120AEC">
      <w:pPr>
        <w:rPr>
          <w:rFonts w:cstheme="majorHAnsi"/>
        </w:rPr>
      </w:pPr>
    </w:p>
    <w:p w14:paraId="75C97BB2" w14:textId="50BD8158" w:rsidR="00AB3017" w:rsidRPr="00A01353" w:rsidRDefault="00AB3017" w:rsidP="007069AA">
      <w:pPr>
        <w:pStyle w:val="Didascalia"/>
        <w:rPr>
          <w:lang w:val="en-GB"/>
        </w:rPr>
      </w:pPr>
      <w:bookmarkStart w:id="4" w:name="_Toc66104644"/>
      <w:r w:rsidRPr="00A01353">
        <w:rPr>
          <w:lang w:val="en-GB"/>
        </w:rPr>
        <w:t xml:space="preserve">Table </w:t>
      </w:r>
      <w:r w:rsidR="008145FD" w:rsidRPr="00A01353">
        <w:rPr>
          <w:noProof/>
          <w:lang w:val="en-GB"/>
        </w:rPr>
        <w:fldChar w:fldCharType="begin"/>
      </w:r>
      <w:r w:rsidR="008145FD" w:rsidRPr="00A01353">
        <w:rPr>
          <w:noProof/>
          <w:lang w:val="en-GB"/>
        </w:rPr>
        <w:instrText xml:space="preserve"> SEQ Table \* ARABIC </w:instrText>
      </w:r>
      <w:r w:rsidR="008145FD" w:rsidRPr="00A01353">
        <w:rPr>
          <w:noProof/>
          <w:lang w:val="en-GB"/>
        </w:rPr>
        <w:fldChar w:fldCharType="separate"/>
      </w:r>
      <w:r w:rsidR="00ED10BA" w:rsidRPr="00A01353">
        <w:rPr>
          <w:noProof/>
          <w:lang w:val="en-GB"/>
        </w:rPr>
        <w:t>1</w:t>
      </w:r>
      <w:r w:rsidR="008145FD" w:rsidRPr="00A01353">
        <w:rPr>
          <w:noProof/>
          <w:lang w:val="en-GB"/>
        </w:rPr>
        <w:fldChar w:fldCharType="end"/>
      </w:r>
      <w:r w:rsidRPr="00A01353">
        <w:rPr>
          <w:lang w:val="en-GB"/>
        </w:rPr>
        <w:t xml:space="preserve">. </w:t>
      </w:r>
      <w:r w:rsidR="006B5C16">
        <w:rPr>
          <w:lang w:val="en-GB"/>
        </w:rPr>
        <w:t>TITLE</w:t>
      </w:r>
      <w:bookmarkEnd w:id="4"/>
    </w:p>
    <w:p w14:paraId="3CEF7839" w14:textId="18529658" w:rsidR="00C07614" w:rsidRDefault="006B5C16" w:rsidP="00807010">
      <w:pPr>
        <w:pStyle w:val="Titolo2"/>
        <w:rPr>
          <w:rFonts w:cstheme="majorHAnsi"/>
        </w:rPr>
      </w:pPr>
      <w:bookmarkStart w:id="5" w:name="_Toc66104649"/>
      <w:r>
        <w:rPr>
          <w:rFonts w:cstheme="majorHAnsi"/>
        </w:rPr>
        <w:t>TITLE</w:t>
      </w:r>
      <w:bookmarkEnd w:id="5"/>
      <w:r w:rsidR="00807010" w:rsidRPr="00807010">
        <w:rPr>
          <w:rFonts w:cstheme="majorHAnsi"/>
        </w:rPr>
        <w:t xml:space="preserve"> </w:t>
      </w:r>
    </w:p>
    <w:p w14:paraId="6780D5E9" w14:textId="0F89CDD8" w:rsidR="00AB3017" w:rsidRPr="006B5C16" w:rsidRDefault="00AB3017" w:rsidP="006B5C16">
      <w:pPr>
        <w:rPr>
          <w:rFonts w:cstheme="majorHAnsi"/>
        </w:rPr>
      </w:pPr>
    </w:p>
    <w:p w14:paraId="4E0B7E7A" w14:textId="77777777" w:rsidR="006B5C16" w:rsidRPr="006B5C16" w:rsidRDefault="006B5C16" w:rsidP="006B5C16">
      <w:pPr>
        <w:rPr>
          <w:rFonts w:cstheme="majorHAnsi"/>
        </w:rPr>
      </w:pPr>
    </w:p>
    <w:p w14:paraId="13E634FB" w14:textId="1195597D" w:rsidR="00F00404" w:rsidRDefault="00AB3017" w:rsidP="00AB3017">
      <w:pPr>
        <w:pStyle w:val="Didascalia"/>
      </w:pPr>
      <w:bookmarkStart w:id="6" w:name="_Toc66104642"/>
      <w:r>
        <w:t xml:space="preserve">Figure </w:t>
      </w:r>
      <w:r w:rsidR="008145FD">
        <w:rPr>
          <w:noProof/>
        </w:rPr>
        <w:fldChar w:fldCharType="begin"/>
      </w:r>
      <w:r w:rsidR="008145FD">
        <w:rPr>
          <w:noProof/>
        </w:rPr>
        <w:instrText xml:space="preserve"> SEQ Figure \* ARABIC </w:instrText>
      </w:r>
      <w:r w:rsidR="008145FD">
        <w:rPr>
          <w:noProof/>
        </w:rPr>
        <w:fldChar w:fldCharType="separate"/>
      </w:r>
      <w:r w:rsidR="00ED10BA">
        <w:rPr>
          <w:noProof/>
        </w:rPr>
        <w:t>2</w:t>
      </w:r>
      <w:r w:rsidR="008145FD">
        <w:rPr>
          <w:noProof/>
        </w:rPr>
        <w:fldChar w:fldCharType="end"/>
      </w:r>
      <w:r w:rsidRPr="007B4D1C">
        <w:rPr>
          <w:lang w:val="en-GB"/>
        </w:rPr>
        <w:t xml:space="preserve">. </w:t>
      </w:r>
      <w:r w:rsidR="006B5C16">
        <w:rPr>
          <w:lang w:val="en-GB"/>
        </w:rPr>
        <w:t>TITLE</w:t>
      </w:r>
      <w:bookmarkEnd w:id="6"/>
    </w:p>
    <w:p w14:paraId="5F43C19C" w14:textId="09D58996" w:rsidR="00DD3C50" w:rsidRDefault="00DD3C50" w:rsidP="00192F31">
      <w:pPr>
        <w:jc w:val="center"/>
      </w:pPr>
    </w:p>
    <w:p w14:paraId="768FC7A8" w14:textId="78786DB9" w:rsidR="00192F31" w:rsidRDefault="006B5C16" w:rsidP="00192F31">
      <w:pPr>
        <w:pStyle w:val="Titolo1"/>
        <w:framePr w:hSpace="0" w:vSpace="0" w:wrap="auto" w:vAnchor="margin" w:hAnchor="text" w:yAlign="inline"/>
        <w:rPr>
          <w:rFonts w:cstheme="majorHAnsi"/>
        </w:rPr>
      </w:pPr>
      <w:bookmarkStart w:id="7" w:name="_Toc66104650"/>
      <w:r>
        <w:rPr>
          <w:rFonts w:cstheme="majorHAnsi"/>
        </w:rPr>
        <w:t>TITLE</w:t>
      </w:r>
      <w:bookmarkEnd w:id="7"/>
      <w:r w:rsidR="00192F31" w:rsidRPr="006B5C16">
        <w:rPr>
          <w:rFonts w:cstheme="majorHAnsi"/>
        </w:rPr>
        <w:t xml:space="preserve"> </w:t>
      </w:r>
    </w:p>
    <w:p w14:paraId="3517AB14" w14:textId="77777777" w:rsidR="006B5C16" w:rsidRPr="006B5C16" w:rsidRDefault="006B5C16" w:rsidP="006B5C16">
      <w:pPr>
        <w:rPr>
          <w:rFonts w:cstheme="majorHAnsi"/>
        </w:rPr>
      </w:pPr>
    </w:p>
    <w:p w14:paraId="3F164FDD" w14:textId="77777777" w:rsidR="006B5C16" w:rsidRPr="006B5C16" w:rsidRDefault="006B5C16" w:rsidP="006B5C16"/>
    <w:p w14:paraId="040428C5" w14:textId="4F0AE0CC" w:rsidR="00192F31" w:rsidRDefault="006B5C16" w:rsidP="00192F31">
      <w:pPr>
        <w:pStyle w:val="Titolo2"/>
        <w:rPr>
          <w:rFonts w:cstheme="majorHAnsi"/>
        </w:rPr>
      </w:pPr>
      <w:bookmarkStart w:id="8" w:name="_Toc66104651"/>
      <w:r>
        <w:rPr>
          <w:rFonts w:cstheme="majorHAnsi"/>
        </w:rPr>
        <w:t>TITLE</w:t>
      </w:r>
      <w:bookmarkEnd w:id="8"/>
    </w:p>
    <w:p w14:paraId="629F885F" w14:textId="77777777" w:rsidR="006B5C16" w:rsidRPr="006B5C16" w:rsidRDefault="006B5C16" w:rsidP="006B5C16">
      <w:pPr>
        <w:rPr>
          <w:rFonts w:cstheme="majorHAnsi"/>
        </w:rPr>
      </w:pPr>
    </w:p>
    <w:p w14:paraId="1D3F8D6A" w14:textId="6056142C" w:rsidR="007069AA" w:rsidRDefault="007069AA">
      <w:pPr>
        <w:spacing w:after="0" w:line="240" w:lineRule="auto"/>
        <w:jc w:val="left"/>
        <w:rPr>
          <w:rFonts w:cstheme="majorHAnsi"/>
        </w:rPr>
      </w:pPr>
      <w:r>
        <w:rPr>
          <w:rFonts w:cstheme="majorHAnsi"/>
        </w:rPr>
        <w:br w:type="page"/>
      </w:r>
    </w:p>
    <w:p w14:paraId="5194D5E0" w14:textId="2A31518E" w:rsidR="00CC3C24" w:rsidRDefault="00CC3C24" w:rsidP="007069AA">
      <w:pPr>
        <w:pStyle w:val="Titolo1"/>
        <w:framePr w:h="833" w:hRule="exact" w:wrap="notBeside" w:hAnchor="page" w:x="1770" w:y="64"/>
      </w:pPr>
      <w:bookmarkStart w:id="9" w:name="_Toc66104652"/>
      <w:r>
        <w:lastRenderedPageBreak/>
        <w:t>List of Annexes</w:t>
      </w:r>
      <w:bookmarkEnd w:id="9"/>
    </w:p>
    <w:p w14:paraId="45CD9664" w14:textId="77777777" w:rsidR="007069AA" w:rsidRDefault="007069AA" w:rsidP="00CC3C24"/>
    <w:p w14:paraId="26602B29" w14:textId="77777777" w:rsidR="007069AA" w:rsidRDefault="007069AA" w:rsidP="00CC3C24"/>
    <w:p w14:paraId="1BFAAF2A" w14:textId="7D50F8A7" w:rsidR="005F7A28" w:rsidRDefault="005F7A28" w:rsidP="00CC3C24">
      <w:r w:rsidRPr="005F7A28">
        <w:t xml:space="preserve">Annex I - </w:t>
      </w:r>
    </w:p>
    <w:p w14:paraId="57487553" w14:textId="1C8644C5" w:rsidR="00CC3C24" w:rsidRDefault="005F7A28" w:rsidP="005F7A28">
      <w:r>
        <w:t xml:space="preserve">Annex II - </w:t>
      </w:r>
    </w:p>
    <w:sectPr w:rsidR="00CC3C24" w:rsidSect="00063E2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2E07F" w14:textId="77777777" w:rsidR="00464333" w:rsidRDefault="00464333" w:rsidP="003F61A9">
      <w:r>
        <w:separator/>
      </w:r>
    </w:p>
  </w:endnote>
  <w:endnote w:type="continuationSeparator" w:id="0">
    <w:p w14:paraId="7670160F" w14:textId="77777777" w:rsidR="00464333" w:rsidRDefault="00464333" w:rsidP="003F6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chiseFree-Bold">
    <w:altName w:val="Franchise Fre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7A284" w14:textId="77777777" w:rsidR="00464333" w:rsidRDefault="00464333" w:rsidP="004727B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10299D7" w14:textId="77777777" w:rsidR="00464333" w:rsidRDefault="00464333" w:rsidP="004727B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D7C6B" w14:textId="59114C07" w:rsidR="00464333" w:rsidRPr="004727B1" w:rsidRDefault="00464333" w:rsidP="004727B1">
    <w:pPr>
      <w:pStyle w:val="Pidipagina"/>
      <w:framePr w:wrap="around" w:vAnchor="text" w:hAnchor="page" w:x="10981" w:y="-10"/>
      <w:rPr>
        <w:rStyle w:val="Numeropagina"/>
      </w:rPr>
    </w:pPr>
    <w:r w:rsidRPr="004727B1">
      <w:rPr>
        <w:rStyle w:val="Numeropagina"/>
      </w:rPr>
      <w:fldChar w:fldCharType="begin"/>
    </w:r>
    <w:r w:rsidRPr="004727B1">
      <w:rPr>
        <w:rStyle w:val="Numeropagina"/>
      </w:rPr>
      <w:instrText xml:space="preserve">PAGE  </w:instrText>
    </w:r>
    <w:r w:rsidRPr="004727B1">
      <w:rPr>
        <w:rStyle w:val="Numeropagina"/>
      </w:rPr>
      <w:fldChar w:fldCharType="separate"/>
    </w:r>
    <w:r w:rsidR="009B7B79">
      <w:rPr>
        <w:rStyle w:val="Numeropagina"/>
        <w:noProof/>
      </w:rPr>
      <w:t>5</w:t>
    </w:r>
    <w:r w:rsidRPr="004727B1">
      <w:rPr>
        <w:rStyle w:val="Numeropagina"/>
      </w:rPr>
      <w:fldChar w:fldCharType="end"/>
    </w:r>
  </w:p>
  <w:p w14:paraId="52CADFE0" w14:textId="2A854802" w:rsidR="00464333" w:rsidRPr="004727B1" w:rsidRDefault="00464333" w:rsidP="00D14319">
    <w:pPr>
      <w:pStyle w:val="Pidipagina"/>
      <w:tabs>
        <w:tab w:val="clear" w:pos="4320"/>
        <w:tab w:val="clear" w:pos="8640"/>
        <w:tab w:val="right" w:pos="7940"/>
      </w:tabs>
      <w:ind w:right="36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B1500F" wp14:editId="03F975DE">
              <wp:simplePos x="0" y="0"/>
              <wp:positionH relativeFrom="column">
                <wp:posOffset>1638300</wp:posOffset>
              </wp:positionH>
              <wp:positionV relativeFrom="paragraph">
                <wp:posOffset>-87630</wp:posOffset>
              </wp:positionV>
              <wp:extent cx="4076700" cy="55435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37B25E" w14:textId="77777777" w:rsidR="00427864" w:rsidRDefault="00427864" w:rsidP="00427864">
                          <w:pPr>
                            <w:spacing w:after="0" w:line="240" w:lineRule="auto"/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</w:pPr>
                          <w:r w:rsidRPr="00C170FF"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t xml:space="preserve">The European Commission support for the production of this publication does not constitute </w:t>
                          </w:r>
                          <w:r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br/>
                          </w:r>
                          <w:r w:rsidRPr="00C170FF"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t xml:space="preserve">endorsement of the contents which reflects the views only of the authors, and the Commission </w:t>
                          </w:r>
                          <w:r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br/>
                          </w:r>
                          <w:r w:rsidRPr="00C170FF"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t>cannot be held responsible for any use which may be made of the information contained therein.</w:t>
                          </w:r>
                        </w:p>
                        <w:p w14:paraId="7BA53DA6" w14:textId="332A1811" w:rsidR="00464333" w:rsidRDefault="009B7B79" w:rsidP="00427864">
                          <w:pPr>
                            <w:spacing w:after="0" w:line="240" w:lineRule="auto"/>
                          </w:pPr>
                          <w:hyperlink r:id="rId1" w:history="1">
                            <w:r w:rsidRPr="00542645">
                              <w:rPr>
                                <w:rStyle w:val="Collegamentoipertestuale"/>
                                <w:rFonts w:ascii="Calibri" w:hAnsi="Calibri" w:cs="Times New Roman"/>
                                <w:sz w:val="14"/>
                                <w:szCs w:val="14"/>
                                <w:lang w:eastAsia="fr-FR"/>
                              </w:rPr>
                              <w:t>www.unitelproject.eu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B1500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129pt;margin-top:-6.9pt;width:321pt;height:4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" filled="f" stroked="f">
              <v:textbox>
                <w:txbxContent>
                  <w:p w14:paraId="7637B25E" w14:textId="77777777" w:rsidR="00427864" w:rsidRDefault="00427864" w:rsidP="00427864">
                    <w:pPr>
                      <w:spacing w:after="0" w:line="240" w:lineRule="auto"/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</w:pPr>
                    <w:r w:rsidRPr="00C170FF"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t xml:space="preserve">The European Commission support for the production of this publication does not constitute </w:t>
                    </w:r>
                    <w:r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br/>
                    </w:r>
                    <w:r w:rsidRPr="00C170FF"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t xml:space="preserve">endorsement of the contents which reflects the views only of the authors, and the Commission </w:t>
                    </w:r>
                    <w:r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br/>
                    </w:r>
                    <w:r w:rsidRPr="00C170FF"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t>cannot be held responsible for any use which may be made of the information contained therein.</w:t>
                    </w:r>
                  </w:p>
                  <w:p w14:paraId="7BA53DA6" w14:textId="332A1811" w:rsidR="00464333" w:rsidRDefault="009B7B79" w:rsidP="00427864">
                    <w:pPr>
                      <w:spacing w:after="0" w:line="240" w:lineRule="auto"/>
                    </w:pPr>
                    <w:hyperlink r:id="rId2" w:history="1">
                      <w:r w:rsidRPr="00542645">
                        <w:rPr>
                          <w:rStyle w:val="Collegamentoipertestuale"/>
                          <w:rFonts w:ascii="Calibri" w:hAnsi="Calibri" w:cs="Times New Roman"/>
                          <w:sz w:val="14"/>
                          <w:szCs w:val="14"/>
                          <w:lang w:eastAsia="fr-FR"/>
                        </w:rPr>
                        <w:t>www.unitelproject.eu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DC2D3A"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43F58F8E" wp14:editId="05270D94">
          <wp:simplePos x="0" y="0"/>
          <wp:positionH relativeFrom="column">
            <wp:posOffset>-762000</wp:posOffset>
          </wp:positionH>
          <wp:positionV relativeFrom="paragraph">
            <wp:posOffset>-83185</wp:posOffset>
          </wp:positionV>
          <wp:extent cx="1756410" cy="554355"/>
          <wp:effectExtent l="0" t="0" r="0" b="0"/>
          <wp:wrapNone/>
          <wp:docPr id="27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41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5D838" w14:textId="77777777" w:rsidR="00464333" w:rsidRDefault="00464333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30212D" wp14:editId="03B71AC8">
              <wp:simplePos x="0" y="0"/>
              <wp:positionH relativeFrom="column">
                <wp:posOffset>2171700</wp:posOffset>
              </wp:positionH>
              <wp:positionV relativeFrom="paragraph">
                <wp:posOffset>-116205</wp:posOffset>
              </wp:positionV>
              <wp:extent cx="3771900" cy="544830"/>
              <wp:effectExtent l="0" t="0" r="0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4D65C0" w14:textId="3E7919F4" w:rsidR="00CD0AA3" w:rsidRDefault="00464333" w:rsidP="00CD0AA3">
                          <w:pPr>
                            <w:spacing w:after="0" w:line="240" w:lineRule="auto"/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</w:pPr>
                          <w:r w:rsidRPr="00C170FF"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t xml:space="preserve">The European Commission support for the production of this publication does not constitute </w:t>
                          </w:r>
                          <w:r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br/>
                          </w:r>
                          <w:r w:rsidRPr="00C170FF"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t xml:space="preserve">endorsement of the contents which reflects the views only of the authors, and the Commission </w:t>
                          </w:r>
                          <w:r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br/>
                          </w:r>
                          <w:r w:rsidRPr="00C170FF"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t>cannot be held responsible for any use which may be made of the information contained therein.</w:t>
                          </w:r>
                        </w:p>
                        <w:p w14:paraId="3D7E7A9D" w14:textId="25C0C346" w:rsidR="009B7B79" w:rsidRDefault="009B7B79" w:rsidP="00CD0AA3">
                          <w:pPr>
                            <w:spacing w:after="0" w:line="240" w:lineRule="auto"/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</w:pPr>
                          <w:hyperlink r:id="rId1" w:history="1">
                            <w:r w:rsidRPr="00542645">
                              <w:rPr>
                                <w:rStyle w:val="Collegamentoipertestuale"/>
                                <w:rFonts w:ascii="Calibri" w:hAnsi="Calibri" w:cs="Times New Roman"/>
                                <w:sz w:val="14"/>
                                <w:szCs w:val="14"/>
                                <w:lang w:eastAsia="fr-FR"/>
                              </w:rPr>
                              <w:t>www.unitelproject.eu</w:t>
                            </w:r>
                          </w:hyperlink>
                          <w:r>
                            <w:rPr>
                              <w:rFonts w:ascii="Calibri" w:hAnsi="Calibri" w:cs="Times New Roman"/>
                              <w:color w:val="0048AA"/>
                              <w:sz w:val="14"/>
                              <w:szCs w:val="14"/>
                              <w:lang w:eastAsia="fr-FR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3021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171pt;margin-top:-9.15pt;width:297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" filled="f" stroked="f">
              <v:textbox>
                <w:txbxContent>
                  <w:p w14:paraId="464D65C0" w14:textId="3E7919F4" w:rsidR="00CD0AA3" w:rsidRDefault="00464333" w:rsidP="00CD0AA3">
                    <w:pPr>
                      <w:spacing w:after="0" w:line="240" w:lineRule="auto"/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</w:pPr>
                    <w:r w:rsidRPr="00C170FF"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t xml:space="preserve">The European Commission support for the production of this publication does not constitute </w:t>
                    </w:r>
                    <w:r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br/>
                    </w:r>
                    <w:r w:rsidRPr="00C170FF"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t xml:space="preserve">endorsement of the contents which reflects the views only of the authors, and the Commission </w:t>
                    </w:r>
                    <w:r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br/>
                    </w:r>
                    <w:r w:rsidRPr="00C170FF"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t>cannot be held responsible for any use which may be made of the information contained therein.</w:t>
                    </w:r>
                  </w:p>
                  <w:p w14:paraId="3D7E7A9D" w14:textId="25C0C346" w:rsidR="009B7B79" w:rsidRDefault="009B7B79" w:rsidP="00CD0AA3">
                    <w:pPr>
                      <w:spacing w:after="0" w:line="240" w:lineRule="auto"/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</w:pPr>
                    <w:hyperlink r:id="rId2" w:history="1">
                      <w:r w:rsidRPr="00542645">
                        <w:rPr>
                          <w:rStyle w:val="Collegamentoipertestuale"/>
                          <w:rFonts w:ascii="Calibri" w:hAnsi="Calibri" w:cs="Times New Roman"/>
                          <w:sz w:val="14"/>
                          <w:szCs w:val="14"/>
                          <w:lang w:eastAsia="fr-FR"/>
                        </w:rPr>
                        <w:t>www.unitelproject.eu</w:t>
                      </w:r>
                    </w:hyperlink>
                    <w:r>
                      <w:rPr>
                        <w:rFonts w:ascii="Calibri" w:hAnsi="Calibri" w:cs="Times New Roman"/>
                        <w:color w:val="0048AA"/>
                        <w:sz w:val="14"/>
                        <w:szCs w:val="14"/>
                        <w:lang w:eastAsia="fr-FR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DC2D3A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53DDA4A0" wp14:editId="790177FF">
          <wp:simplePos x="0" y="0"/>
          <wp:positionH relativeFrom="column">
            <wp:posOffset>-472440</wp:posOffset>
          </wp:positionH>
          <wp:positionV relativeFrom="paragraph">
            <wp:posOffset>-121285</wp:posOffset>
          </wp:positionV>
          <wp:extent cx="1756410" cy="554355"/>
          <wp:effectExtent l="0" t="0" r="0" b="0"/>
          <wp:wrapNone/>
          <wp:docPr id="2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41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02E17" w14:textId="77777777" w:rsidR="00464333" w:rsidRDefault="00464333" w:rsidP="003F61A9">
      <w:r>
        <w:separator/>
      </w:r>
    </w:p>
  </w:footnote>
  <w:footnote w:type="continuationSeparator" w:id="0">
    <w:p w14:paraId="23778F6A" w14:textId="77777777" w:rsidR="00464333" w:rsidRDefault="00464333" w:rsidP="003F61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7A74F" w14:textId="1667F27D" w:rsidR="00464333" w:rsidRDefault="00464333" w:rsidP="00063E28">
    <w:pPr>
      <w:pStyle w:val="Intestazione"/>
      <w:spacing w:after="6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202D90" wp14:editId="1E53FBAB">
              <wp:simplePos x="0" y="0"/>
              <wp:positionH relativeFrom="column">
                <wp:posOffset>2287321</wp:posOffset>
              </wp:positionH>
              <wp:positionV relativeFrom="paragraph">
                <wp:posOffset>327396</wp:posOffset>
              </wp:positionV>
              <wp:extent cx="3429000" cy="295990"/>
              <wp:effectExtent l="0" t="0" r="0" b="889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295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1C2436" w14:textId="283C00E1" w:rsidR="00464333" w:rsidRPr="004727B1" w:rsidRDefault="00464333" w:rsidP="005647B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D808FC">
                            <w:t xml:space="preserve">Dev. </w:t>
                          </w:r>
                          <w:r w:rsidR="006B5C16">
                            <w:t>NO. TITLE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37202D9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80.1pt;margin-top:25.8pt;width:270pt;height:23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" filled="f" stroked="f">
              <v:textbox>
                <w:txbxContent>
                  <w:p w14:paraId="2E1C2436" w14:textId="283C00E1" w:rsidR="00464333" w:rsidRPr="004727B1" w:rsidRDefault="00464333" w:rsidP="005647B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D808FC">
                      <w:t xml:space="preserve">Dev. </w:t>
                    </w:r>
                    <w:r w:rsidR="006B5C16">
                      <w:t>NO. TITLE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w:drawing>
        <wp:inline distT="0" distB="0" distL="0" distR="0" wp14:anchorId="2CCE57B0" wp14:editId="7E0191FB">
          <wp:extent cx="1170342" cy="538780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nitel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951" cy="541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A716D" w14:textId="77777777" w:rsidR="00464333" w:rsidRDefault="00464333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8A8522" wp14:editId="49225553">
              <wp:simplePos x="0" y="0"/>
              <wp:positionH relativeFrom="column">
                <wp:posOffset>-228600</wp:posOffset>
              </wp:positionH>
              <wp:positionV relativeFrom="paragraph">
                <wp:posOffset>-106680</wp:posOffset>
              </wp:positionV>
              <wp:extent cx="5715000" cy="5715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A44BC4" w14:textId="2D582F59" w:rsidR="00464333" w:rsidRDefault="00464333" w:rsidP="003F61A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C8A852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4" type="#_x0000_t202" style="position:absolute;left:0;text-align:left;margin-left:-18pt;margin-top:-8.4pt;width:450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" filled="f" stroked="f">
              <v:textbox>
                <w:txbxContent>
                  <w:p w14:paraId="5AA44BC4" w14:textId="2D582F59" w:rsidR="000C00B9" w:rsidRDefault="000C00B9" w:rsidP="003F61A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7521"/>
    <w:multiLevelType w:val="hybridMultilevel"/>
    <w:tmpl w:val="79089484"/>
    <w:lvl w:ilvl="0" w:tplc="57A48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D37CB"/>
    <w:multiLevelType w:val="hybridMultilevel"/>
    <w:tmpl w:val="0C6A8848"/>
    <w:lvl w:ilvl="0" w:tplc="4B8C965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2628"/>
    <w:multiLevelType w:val="hybridMultilevel"/>
    <w:tmpl w:val="0C6A8848"/>
    <w:lvl w:ilvl="0" w:tplc="4B8C965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94DAE"/>
    <w:multiLevelType w:val="hybridMultilevel"/>
    <w:tmpl w:val="957669F4"/>
    <w:lvl w:ilvl="0" w:tplc="5C9AF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21AA0"/>
    <w:multiLevelType w:val="hybridMultilevel"/>
    <w:tmpl w:val="39002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1225BD"/>
    <w:multiLevelType w:val="hybridMultilevel"/>
    <w:tmpl w:val="F04069F2"/>
    <w:lvl w:ilvl="0" w:tplc="5C9AF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B2294"/>
    <w:multiLevelType w:val="multilevel"/>
    <w:tmpl w:val="8D267BF8"/>
    <w:lvl w:ilvl="0">
      <w:start w:val="1"/>
      <w:numFmt w:val="decimal"/>
      <w:pStyle w:val="Titolo1"/>
      <w:lvlText w:val="%1."/>
      <w:lvlJc w:val="left"/>
      <w:pPr>
        <w:ind w:left="360" w:hanging="360"/>
      </w:pPr>
    </w:lvl>
    <w:lvl w:ilvl="1">
      <w:start w:val="1"/>
      <w:numFmt w:val="decimal"/>
      <w:pStyle w:val="Titolo2"/>
      <w:lvlText w:val="%1.%2."/>
      <w:lvlJc w:val="left"/>
      <w:pPr>
        <w:ind w:left="1567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3F1660F"/>
    <w:multiLevelType w:val="hybridMultilevel"/>
    <w:tmpl w:val="4A50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11F52"/>
    <w:multiLevelType w:val="multilevel"/>
    <w:tmpl w:val="2962F6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CA4E54"/>
    <w:multiLevelType w:val="hybridMultilevel"/>
    <w:tmpl w:val="664E58C4"/>
    <w:lvl w:ilvl="0" w:tplc="5C9AF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A0383"/>
    <w:multiLevelType w:val="multilevel"/>
    <w:tmpl w:val="F2C619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1854072"/>
    <w:multiLevelType w:val="hybridMultilevel"/>
    <w:tmpl w:val="0C6A8848"/>
    <w:lvl w:ilvl="0" w:tplc="4B8C965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D5069"/>
    <w:multiLevelType w:val="hybridMultilevel"/>
    <w:tmpl w:val="07188E8C"/>
    <w:lvl w:ilvl="0" w:tplc="28FA7B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8863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324C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3841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E890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DA18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603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BA0D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B3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F413E"/>
    <w:multiLevelType w:val="hybridMultilevel"/>
    <w:tmpl w:val="90CEB8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459E5"/>
    <w:multiLevelType w:val="hybridMultilevel"/>
    <w:tmpl w:val="DA488D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51394"/>
    <w:multiLevelType w:val="hybridMultilevel"/>
    <w:tmpl w:val="5934B942"/>
    <w:lvl w:ilvl="0" w:tplc="0DA6027A">
      <w:start w:val="1"/>
      <w:numFmt w:val="upperRoman"/>
      <w:lvlText w:val="(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CB5CD8"/>
    <w:multiLevelType w:val="hybridMultilevel"/>
    <w:tmpl w:val="3A4849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51A8F"/>
    <w:multiLevelType w:val="hybridMultilevel"/>
    <w:tmpl w:val="1C4AA0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339E2"/>
    <w:multiLevelType w:val="hybridMultilevel"/>
    <w:tmpl w:val="9BB02D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480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B0742"/>
    <w:multiLevelType w:val="hybridMultilevel"/>
    <w:tmpl w:val="47D630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A6D48"/>
    <w:multiLevelType w:val="hybridMultilevel"/>
    <w:tmpl w:val="5E02EBF2"/>
    <w:lvl w:ilvl="0" w:tplc="3698AD1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38A20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6A80C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C01E0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929B4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BEB68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5CCD9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1EA3F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F4AB9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263D6"/>
    <w:multiLevelType w:val="hybridMultilevel"/>
    <w:tmpl w:val="DBA618DE"/>
    <w:lvl w:ilvl="0" w:tplc="0410000F">
      <w:start w:val="1"/>
      <w:numFmt w:val="decimal"/>
      <w:lvlText w:val="%1."/>
      <w:lvlJc w:val="left"/>
      <w:pPr>
        <w:ind w:left="765" w:hanging="360"/>
      </w:p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6A225F79"/>
    <w:multiLevelType w:val="hybridMultilevel"/>
    <w:tmpl w:val="F2CE59EC"/>
    <w:lvl w:ilvl="0" w:tplc="23ACC4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6C4FC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B6AD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0CDC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64AE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FE2F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EDF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8EA9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807A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9A3C38"/>
    <w:multiLevelType w:val="multilevel"/>
    <w:tmpl w:val="9FE6B1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C0C26BF"/>
    <w:multiLevelType w:val="hybridMultilevel"/>
    <w:tmpl w:val="696A7E1E"/>
    <w:lvl w:ilvl="0" w:tplc="5C9AF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6"/>
  </w:num>
  <w:num w:numId="5">
    <w:abstractNumId w:val="24"/>
  </w:num>
  <w:num w:numId="6">
    <w:abstractNumId w:val="9"/>
  </w:num>
  <w:num w:numId="7">
    <w:abstractNumId w:val="6"/>
  </w:num>
  <w:num w:numId="8">
    <w:abstractNumId w:val="21"/>
  </w:num>
  <w:num w:numId="9">
    <w:abstractNumId w:val="17"/>
  </w:num>
  <w:num w:numId="10">
    <w:abstractNumId w:val="18"/>
  </w:num>
  <w:num w:numId="11">
    <w:abstractNumId w:val="6"/>
  </w:num>
  <w:num w:numId="12">
    <w:abstractNumId w:val="6"/>
  </w:num>
  <w:num w:numId="13">
    <w:abstractNumId w:val="6"/>
  </w:num>
  <w:num w:numId="14">
    <w:abstractNumId w:val="4"/>
  </w:num>
  <w:num w:numId="15">
    <w:abstractNumId w:val="13"/>
  </w:num>
  <w:num w:numId="16">
    <w:abstractNumId w:val="14"/>
  </w:num>
  <w:num w:numId="17">
    <w:abstractNumId w:val="7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15"/>
  </w:num>
  <w:num w:numId="30">
    <w:abstractNumId w:val="0"/>
  </w:num>
  <w:num w:numId="31">
    <w:abstractNumId w:val="1"/>
  </w:num>
  <w:num w:numId="32">
    <w:abstractNumId w:val="2"/>
  </w:num>
  <w:num w:numId="33">
    <w:abstractNumId w:val="11"/>
  </w:num>
  <w:num w:numId="34">
    <w:abstractNumId w:val="20"/>
  </w:num>
  <w:num w:numId="35">
    <w:abstractNumId w:val="6"/>
  </w:num>
  <w:num w:numId="36">
    <w:abstractNumId w:val="6"/>
  </w:num>
  <w:num w:numId="37">
    <w:abstractNumId w:val="12"/>
  </w:num>
  <w:num w:numId="38">
    <w:abstractNumId w:val="16"/>
  </w:num>
  <w:num w:numId="39">
    <w:abstractNumId w:val="22"/>
  </w:num>
  <w:num w:numId="40">
    <w:abstractNumId w:val="19"/>
  </w:num>
  <w:num w:numId="41">
    <w:abstractNumId w:val="3"/>
  </w:num>
  <w:num w:numId="42">
    <w:abstractNumId w:val="6"/>
  </w:num>
  <w:num w:numId="43">
    <w:abstractNumId w:val="5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A9"/>
    <w:rsid w:val="00001DC4"/>
    <w:rsid w:val="0002366F"/>
    <w:rsid w:val="0002453C"/>
    <w:rsid w:val="000458E1"/>
    <w:rsid w:val="0004638C"/>
    <w:rsid w:val="00050CEF"/>
    <w:rsid w:val="00057390"/>
    <w:rsid w:val="00063E28"/>
    <w:rsid w:val="00064C64"/>
    <w:rsid w:val="00084C1A"/>
    <w:rsid w:val="00086246"/>
    <w:rsid w:val="0009586E"/>
    <w:rsid w:val="000A63F9"/>
    <w:rsid w:val="000B0D38"/>
    <w:rsid w:val="000B64CA"/>
    <w:rsid w:val="000B70B3"/>
    <w:rsid w:val="000C00B9"/>
    <w:rsid w:val="000D05F0"/>
    <w:rsid w:val="000D3882"/>
    <w:rsid w:val="000D7C89"/>
    <w:rsid w:val="000E1750"/>
    <w:rsid w:val="001011D4"/>
    <w:rsid w:val="0011185F"/>
    <w:rsid w:val="001126BC"/>
    <w:rsid w:val="00115ED4"/>
    <w:rsid w:val="00120AEC"/>
    <w:rsid w:val="00172E89"/>
    <w:rsid w:val="001864E1"/>
    <w:rsid w:val="00192F31"/>
    <w:rsid w:val="00193454"/>
    <w:rsid w:val="001A218C"/>
    <w:rsid w:val="001A780C"/>
    <w:rsid w:val="001E285C"/>
    <w:rsid w:val="001F75A8"/>
    <w:rsid w:val="00221FDA"/>
    <w:rsid w:val="00222D53"/>
    <w:rsid w:val="00230C2A"/>
    <w:rsid w:val="00231DBA"/>
    <w:rsid w:val="00235E0A"/>
    <w:rsid w:val="00252EC5"/>
    <w:rsid w:val="00255032"/>
    <w:rsid w:val="00257F66"/>
    <w:rsid w:val="002653C5"/>
    <w:rsid w:val="00294607"/>
    <w:rsid w:val="00296E77"/>
    <w:rsid w:val="002A3486"/>
    <w:rsid w:val="002D6257"/>
    <w:rsid w:val="002E0A53"/>
    <w:rsid w:val="002F5490"/>
    <w:rsid w:val="0030003A"/>
    <w:rsid w:val="00313547"/>
    <w:rsid w:val="0032031B"/>
    <w:rsid w:val="00335FA8"/>
    <w:rsid w:val="00357B71"/>
    <w:rsid w:val="0039440F"/>
    <w:rsid w:val="003A4E42"/>
    <w:rsid w:val="003F61A9"/>
    <w:rsid w:val="00427864"/>
    <w:rsid w:val="00436A60"/>
    <w:rsid w:val="00442DF4"/>
    <w:rsid w:val="00454000"/>
    <w:rsid w:val="00455046"/>
    <w:rsid w:val="00464333"/>
    <w:rsid w:val="004727B1"/>
    <w:rsid w:val="00481D29"/>
    <w:rsid w:val="004B464F"/>
    <w:rsid w:val="004C5BD6"/>
    <w:rsid w:val="004D379C"/>
    <w:rsid w:val="004F1CAF"/>
    <w:rsid w:val="004F2FFF"/>
    <w:rsid w:val="004F6FB1"/>
    <w:rsid w:val="00506633"/>
    <w:rsid w:val="005148D3"/>
    <w:rsid w:val="00545EC0"/>
    <w:rsid w:val="005647BC"/>
    <w:rsid w:val="005A4113"/>
    <w:rsid w:val="005B00FF"/>
    <w:rsid w:val="005B52EE"/>
    <w:rsid w:val="005C58B4"/>
    <w:rsid w:val="005D22E3"/>
    <w:rsid w:val="005D3117"/>
    <w:rsid w:val="005D3559"/>
    <w:rsid w:val="005D607E"/>
    <w:rsid w:val="005E2FB6"/>
    <w:rsid w:val="005F12B0"/>
    <w:rsid w:val="005F2BB8"/>
    <w:rsid w:val="005F7A28"/>
    <w:rsid w:val="00605C7D"/>
    <w:rsid w:val="00622A33"/>
    <w:rsid w:val="00644726"/>
    <w:rsid w:val="006468DD"/>
    <w:rsid w:val="006831FF"/>
    <w:rsid w:val="0069042F"/>
    <w:rsid w:val="00690D03"/>
    <w:rsid w:val="006B5C16"/>
    <w:rsid w:val="006C323A"/>
    <w:rsid w:val="006C67A7"/>
    <w:rsid w:val="007045B7"/>
    <w:rsid w:val="007069AA"/>
    <w:rsid w:val="007113AA"/>
    <w:rsid w:val="0072216E"/>
    <w:rsid w:val="0073067F"/>
    <w:rsid w:val="00742D40"/>
    <w:rsid w:val="0077666E"/>
    <w:rsid w:val="007B4D1C"/>
    <w:rsid w:val="007E01F7"/>
    <w:rsid w:val="00803109"/>
    <w:rsid w:val="00807010"/>
    <w:rsid w:val="008145FD"/>
    <w:rsid w:val="00825FE8"/>
    <w:rsid w:val="00826043"/>
    <w:rsid w:val="008366FC"/>
    <w:rsid w:val="008923F0"/>
    <w:rsid w:val="008952ED"/>
    <w:rsid w:val="008B047B"/>
    <w:rsid w:val="008B62CF"/>
    <w:rsid w:val="008D4AEC"/>
    <w:rsid w:val="008D6E87"/>
    <w:rsid w:val="008E25EA"/>
    <w:rsid w:val="008E48F8"/>
    <w:rsid w:val="008E7240"/>
    <w:rsid w:val="0090617F"/>
    <w:rsid w:val="00914CD1"/>
    <w:rsid w:val="00926341"/>
    <w:rsid w:val="00927775"/>
    <w:rsid w:val="00927E9B"/>
    <w:rsid w:val="00940C80"/>
    <w:rsid w:val="009419D1"/>
    <w:rsid w:val="009516A1"/>
    <w:rsid w:val="00961051"/>
    <w:rsid w:val="00982F84"/>
    <w:rsid w:val="00997CC3"/>
    <w:rsid w:val="009A3AD5"/>
    <w:rsid w:val="009A7768"/>
    <w:rsid w:val="009B537B"/>
    <w:rsid w:val="009B7B79"/>
    <w:rsid w:val="00A01353"/>
    <w:rsid w:val="00A627A6"/>
    <w:rsid w:val="00A82C1F"/>
    <w:rsid w:val="00A95717"/>
    <w:rsid w:val="00AA571C"/>
    <w:rsid w:val="00AB3017"/>
    <w:rsid w:val="00AC6567"/>
    <w:rsid w:val="00AF0D22"/>
    <w:rsid w:val="00B154B0"/>
    <w:rsid w:val="00B178DD"/>
    <w:rsid w:val="00B35ADD"/>
    <w:rsid w:val="00B3659D"/>
    <w:rsid w:val="00B55E84"/>
    <w:rsid w:val="00B63E48"/>
    <w:rsid w:val="00B91397"/>
    <w:rsid w:val="00B954A8"/>
    <w:rsid w:val="00BB115B"/>
    <w:rsid w:val="00BB3E7B"/>
    <w:rsid w:val="00BB7F88"/>
    <w:rsid w:val="00C018C3"/>
    <w:rsid w:val="00C07614"/>
    <w:rsid w:val="00C17245"/>
    <w:rsid w:val="00C23DC1"/>
    <w:rsid w:val="00C429DA"/>
    <w:rsid w:val="00C57192"/>
    <w:rsid w:val="00C85386"/>
    <w:rsid w:val="00C86F16"/>
    <w:rsid w:val="00C95A72"/>
    <w:rsid w:val="00CB3B1F"/>
    <w:rsid w:val="00CB542E"/>
    <w:rsid w:val="00CC3C24"/>
    <w:rsid w:val="00CC753A"/>
    <w:rsid w:val="00CD0AA3"/>
    <w:rsid w:val="00D02762"/>
    <w:rsid w:val="00D0677A"/>
    <w:rsid w:val="00D14319"/>
    <w:rsid w:val="00D154DD"/>
    <w:rsid w:val="00D3439A"/>
    <w:rsid w:val="00D533D9"/>
    <w:rsid w:val="00D73A86"/>
    <w:rsid w:val="00D748FE"/>
    <w:rsid w:val="00D808FC"/>
    <w:rsid w:val="00D8227B"/>
    <w:rsid w:val="00D852BA"/>
    <w:rsid w:val="00DB3883"/>
    <w:rsid w:val="00DD3C50"/>
    <w:rsid w:val="00DF66FE"/>
    <w:rsid w:val="00E02945"/>
    <w:rsid w:val="00E13211"/>
    <w:rsid w:val="00E14474"/>
    <w:rsid w:val="00E15D01"/>
    <w:rsid w:val="00E30DB2"/>
    <w:rsid w:val="00E322F6"/>
    <w:rsid w:val="00E44E7C"/>
    <w:rsid w:val="00E50F8B"/>
    <w:rsid w:val="00E97A00"/>
    <w:rsid w:val="00EA7BD4"/>
    <w:rsid w:val="00ED10BA"/>
    <w:rsid w:val="00F00404"/>
    <w:rsid w:val="00F0759D"/>
    <w:rsid w:val="00F40B0F"/>
    <w:rsid w:val="00F470C6"/>
    <w:rsid w:val="00F53540"/>
    <w:rsid w:val="00F53768"/>
    <w:rsid w:val="00F565A1"/>
    <w:rsid w:val="00F63693"/>
    <w:rsid w:val="00FB13CA"/>
    <w:rsid w:val="00FC1A41"/>
    <w:rsid w:val="00FC6ABB"/>
    <w:rsid w:val="00FD7D43"/>
    <w:rsid w:val="00FE22C5"/>
    <w:rsid w:val="00FF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56D578"/>
  <w14:defaultImageDpi w14:val="300"/>
  <w15:docId w15:val="{D397CBD3-85AE-463F-B331-BDC26BABD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57192"/>
    <w:pPr>
      <w:spacing w:after="160" w:line="276" w:lineRule="auto"/>
      <w:jc w:val="both"/>
    </w:pPr>
    <w:rPr>
      <w:rFonts w:asciiTheme="majorHAnsi" w:hAnsiTheme="majorHAnsi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64C64"/>
    <w:pPr>
      <w:keepNext/>
      <w:keepLines/>
      <w:framePr w:hSpace="170" w:vSpace="40" w:wrap="notBeside" w:vAnchor="text" w:hAnchor="margin" w:y="1"/>
      <w:numPr>
        <w:numId w:val="4"/>
      </w:numPr>
      <w:tabs>
        <w:tab w:val="left" w:pos="40"/>
      </w:tabs>
      <w:spacing w:before="480" w:after="240"/>
      <w:outlineLvl w:val="0"/>
    </w:pPr>
    <w:rPr>
      <w:rFonts w:eastAsiaTheme="majorEastAsia" w:cstheme="majorBidi"/>
      <w:b/>
      <w:bCs/>
      <w:color w:val="FF660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64C64"/>
    <w:pPr>
      <w:keepNext/>
      <w:keepLines/>
      <w:numPr>
        <w:ilvl w:val="1"/>
        <w:numId w:val="4"/>
      </w:numPr>
      <w:spacing w:before="200"/>
      <w:ind w:left="432"/>
      <w:outlineLvl w:val="1"/>
    </w:pPr>
    <w:rPr>
      <w:rFonts w:eastAsiaTheme="majorEastAsia" w:cstheme="majorBidi"/>
      <w:bCs/>
      <w:color w:val="FF6600"/>
      <w:sz w:val="26"/>
      <w:szCs w:val="26"/>
    </w:rPr>
  </w:style>
  <w:style w:type="paragraph" w:styleId="Titolo3">
    <w:name w:val="heading 3"/>
    <w:basedOn w:val="Titolo1"/>
    <w:next w:val="Normale"/>
    <w:link w:val="Titolo3Carattere"/>
    <w:uiPriority w:val="9"/>
    <w:unhideWhenUsed/>
    <w:qFormat/>
    <w:rsid w:val="00064C64"/>
    <w:pPr>
      <w:framePr w:hSpace="0" w:vSpace="0" w:wrap="auto" w:vAnchor="margin" w:hAnchor="text" w:yAlign="inline"/>
      <w:numPr>
        <w:ilvl w:val="2"/>
      </w:numPr>
      <w:spacing w:before="200" w:after="0"/>
      <w:ind w:left="720" w:hanging="720"/>
      <w:outlineLvl w:val="2"/>
    </w:pPr>
    <w:rPr>
      <w:b w:val="0"/>
      <w:bCs w:val="0"/>
      <w:i/>
      <w:sz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E175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FF660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E1750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E1750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1A9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1A9"/>
  </w:style>
  <w:style w:type="paragraph" w:styleId="Pidipagina">
    <w:name w:val="footer"/>
    <w:basedOn w:val="Normale"/>
    <w:link w:val="PidipaginaCarattere"/>
    <w:uiPriority w:val="99"/>
    <w:unhideWhenUsed/>
    <w:rsid w:val="003F61A9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1A9"/>
  </w:style>
  <w:style w:type="paragraph" w:styleId="Titolo">
    <w:name w:val="Title"/>
    <w:basedOn w:val="Normale"/>
    <w:next w:val="Normale"/>
    <w:link w:val="TitoloCarattere"/>
    <w:uiPriority w:val="10"/>
    <w:qFormat/>
    <w:rsid w:val="003F61A9"/>
    <w:pPr>
      <w:spacing w:before="360" w:line="360" w:lineRule="auto"/>
      <w:jc w:val="center"/>
    </w:pPr>
    <w:rPr>
      <w:rFonts w:eastAsia="Verdana" w:cs="Verdana"/>
      <w:b/>
      <w:smallCaps/>
      <w:color w:val="434343"/>
      <w:sz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F61A9"/>
    <w:rPr>
      <w:rFonts w:ascii="Verdana" w:eastAsia="Verdana" w:hAnsi="Verdana" w:cs="Verdana"/>
      <w:b/>
      <w:smallCaps/>
      <w:color w:val="434343"/>
      <w:sz w:val="5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12B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12B0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4727B1"/>
  </w:style>
  <w:style w:type="paragraph" w:styleId="Nessunaspaziatura">
    <w:name w:val="No Spacing"/>
    <w:uiPriority w:val="1"/>
    <w:qFormat/>
    <w:rsid w:val="004727B1"/>
    <w:rPr>
      <w:rFonts w:ascii="Verdana" w:hAnsi="Verdan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64C64"/>
    <w:rPr>
      <w:rFonts w:ascii="Verdana" w:eastAsiaTheme="majorEastAsia" w:hAnsi="Verdana" w:cstheme="majorBidi"/>
      <w:b/>
      <w:bCs/>
      <w:color w:val="FF660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64C64"/>
    <w:rPr>
      <w:rFonts w:ascii="Verdana" w:eastAsiaTheme="majorEastAsia" w:hAnsi="Verdana" w:cstheme="majorBidi"/>
      <w:bCs/>
      <w:color w:val="FF6600"/>
      <w:sz w:val="26"/>
      <w:szCs w:val="2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E1750"/>
    <w:pPr>
      <w:numPr>
        <w:ilvl w:val="1"/>
      </w:numPr>
    </w:pPr>
    <w:rPr>
      <w:rFonts w:eastAsiaTheme="majorEastAsia" w:cstheme="majorBidi"/>
      <w:i/>
      <w:iCs/>
      <w:color w:val="FF6600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E1750"/>
    <w:rPr>
      <w:rFonts w:ascii="Verdana" w:eastAsiaTheme="majorEastAsia" w:hAnsi="Verdana" w:cstheme="majorBidi"/>
      <w:i/>
      <w:iCs/>
      <w:color w:val="FF6600"/>
      <w:spacing w:val="15"/>
    </w:rPr>
  </w:style>
  <w:style w:type="character" w:styleId="Enfasidelicata">
    <w:name w:val="Subtle Emphasis"/>
    <w:basedOn w:val="Carpredefinitoparagrafo"/>
    <w:uiPriority w:val="19"/>
    <w:qFormat/>
    <w:rsid w:val="004727B1"/>
    <w:rPr>
      <w:rFonts w:ascii="Verdana" w:hAnsi="Verdana"/>
      <w:i/>
      <w:iCs/>
      <w:color w:val="808080" w:themeColor="text1" w:themeTint="7F"/>
    </w:rPr>
  </w:style>
  <w:style w:type="character" w:styleId="Enfasicorsivo">
    <w:name w:val="Emphasis"/>
    <w:basedOn w:val="Carpredefinitoparagrafo"/>
    <w:uiPriority w:val="20"/>
    <w:qFormat/>
    <w:rsid w:val="004727B1"/>
    <w:rPr>
      <w:rFonts w:ascii="Verdana" w:hAnsi="Verdana"/>
      <w:i/>
      <w:iCs/>
    </w:rPr>
  </w:style>
  <w:style w:type="character" w:styleId="Enfasiintensa">
    <w:name w:val="Intense Emphasis"/>
    <w:basedOn w:val="Carpredefinitoparagrafo"/>
    <w:uiPriority w:val="21"/>
    <w:qFormat/>
    <w:rsid w:val="000E1750"/>
    <w:rPr>
      <w:rFonts w:ascii="Verdana" w:hAnsi="Verdana"/>
      <w:b/>
      <w:bCs/>
      <w:i/>
      <w:iCs/>
      <w:color w:val="FF6600"/>
    </w:rPr>
  </w:style>
  <w:style w:type="character" w:styleId="Enfasigrassetto">
    <w:name w:val="Strong"/>
    <w:basedOn w:val="Carpredefinitoparagrafo"/>
    <w:uiPriority w:val="22"/>
    <w:qFormat/>
    <w:rsid w:val="004727B1"/>
    <w:rPr>
      <w:rFonts w:ascii="Verdana" w:hAnsi="Verdana"/>
      <w:b/>
      <w:bCs/>
    </w:rPr>
  </w:style>
  <w:style w:type="paragraph" w:styleId="Titolosommario">
    <w:name w:val="TOC Heading"/>
    <w:basedOn w:val="Titolo1"/>
    <w:next w:val="Normale"/>
    <w:uiPriority w:val="39"/>
    <w:unhideWhenUsed/>
    <w:qFormat/>
    <w:rsid w:val="009A3AD5"/>
    <w:pPr>
      <w:framePr w:hSpace="181" w:vSpace="181" w:wrap="notBeside"/>
      <w:numPr>
        <w:numId w:val="0"/>
      </w:numPr>
      <w:outlineLvl w:val="9"/>
    </w:pPr>
    <w:rPr>
      <w:color w:val="F47D5D"/>
      <w:sz w:val="28"/>
      <w:szCs w:val="28"/>
      <w:lang w:val="en-GB"/>
    </w:rPr>
  </w:style>
  <w:style w:type="paragraph" w:styleId="Sommario1">
    <w:name w:val="toc 1"/>
    <w:basedOn w:val="Normale"/>
    <w:next w:val="Normale"/>
    <w:autoRedefine/>
    <w:uiPriority w:val="39"/>
    <w:unhideWhenUsed/>
    <w:rsid w:val="00F00404"/>
    <w:pPr>
      <w:spacing w:after="100"/>
    </w:pPr>
    <w:rPr>
      <w:rFonts w:eastAsia="Verdana" w:cs="Verdana"/>
      <w:color w:val="434343"/>
    </w:rPr>
  </w:style>
  <w:style w:type="paragraph" w:styleId="Sommario2">
    <w:name w:val="toc 2"/>
    <w:basedOn w:val="Normale"/>
    <w:next w:val="Normale"/>
    <w:autoRedefine/>
    <w:uiPriority w:val="39"/>
    <w:unhideWhenUsed/>
    <w:rsid w:val="00F00404"/>
    <w:pPr>
      <w:spacing w:after="100"/>
      <w:ind w:left="220"/>
    </w:pPr>
    <w:rPr>
      <w:rFonts w:eastAsia="Verdana" w:cs="Verdana"/>
      <w:color w:val="434343"/>
    </w:rPr>
  </w:style>
  <w:style w:type="paragraph" w:styleId="Sommario3">
    <w:name w:val="toc 3"/>
    <w:basedOn w:val="Normale"/>
    <w:next w:val="Normale"/>
    <w:autoRedefine/>
    <w:uiPriority w:val="39"/>
    <w:unhideWhenUsed/>
    <w:rsid w:val="00F00404"/>
    <w:pPr>
      <w:spacing w:after="100"/>
      <w:ind w:left="440"/>
    </w:pPr>
    <w:rPr>
      <w:rFonts w:eastAsia="Verdana" w:cs="Verdana"/>
      <w:color w:val="434343"/>
    </w:rPr>
  </w:style>
  <w:style w:type="character" w:styleId="Collegamentoipertestuale">
    <w:name w:val="Hyperlink"/>
    <w:basedOn w:val="Carpredefinitoparagrafo"/>
    <w:uiPriority w:val="99"/>
    <w:unhideWhenUsed/>
    <w:rsid w:val="00F00404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F00404"/>
    <w:rPr>
      <w:rFonts w:eastAsia="Verdana" w:cs="Verdana"/>
      <w:color w:val="43434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64C64"/>
    <w:rPr>
      <w:rFonts w:ascii="Verdana" w:eastAsiaTheme="majorEastAsia" w:hAnsi="Verdana" w:cstheme="majorBidi"/>
      <w:i/>
      <w:color w:val="FF6600"/>
      <w:szCs w:val="32"/>
    </w:rPr>
  </w:style>
  <w:style w:type="paragraph" w:styleId="Didascalia">
    <w:name w:val="caption"/>
    <w:basedOn w:val="Normale"/>
    <w:next w:val="Normale"/>
    <w:uiPriority w:val="35"/>
    <w:unhideWhenUsed/>
    <w:qFormat/>
    <w:rsid w:val="00F00404"/>
    <w:pPr>
      <w:jc w:val="center"/>
    </w:pPr>
    <w:rPr>
      <w:rFonts w:eastAsia="Verdana" w:cs="Verdana"/>
      <w:bCs/>
      <w:color w:val="F47D5D"/>
      <w:sz w:val="20"/>
      <w:szCs w:val="18"/>
    </w:rPr>
  </w:style>
  <w:style w:type="table" w:styleId="Grigliatabella">
    <w:name w:val="Table Grid"/>
    <w:basedOn w:val="Tabellanormale"/>
    <w:rsid w:val="00F00404"/>
    <w:rPr>
      <w:sz w:val="22"/>
      <w:szCs w:val="22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61">
    <w:name w:val="List Table 4 - Accent 61"/>
    <w:basedOn w:val="Tabellanormale"/>
    <w:uiPriority w:val="49"/>
    <w:rsid w:val="00F00404"/>
    <w:rPr>
      <w:sz w:val="22"/>
      <w:szCs w:val="22"/>
      <w:lang w:val="el-GR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64C64"/>
    <w:pPr>
      <w:spacing w:before="200" w:after="280"/>
      <w:ind w:left="936" w:right="936"/>
    </w:pPr>
    <w:rPr>
      <w:b/>
      <w:bCs/>
      <w:i/>
      <w:iCs/>
      <w:color w:val="FF660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64C64"/>
    <w:rPr>
      <w:rFonts w:ascii="Verdana" w:hAnsi="Verdana"/>
      <w:b/>
      <w:bCs/>
      <w:i/>
      <w:iCs/>
      <w:color w:val="FF6600"/>
    </w:rPr>
  </w:style>
  <w:style w:type="paragraph" w:customStyle="1" w:styleId="BasicParagraph">
    <w:name w:val="[Basic Paragraph]"/>
    <w:basedOn w:val="Normale"/>
    <w:uiPriority w:val="99"/>
    <w:rsid w:val="00A957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BOLD">
    <w:name w:val="BOLD"/>
    <w:uiPriority w:val="99"/>
    <w:rsid w:val="00A95717"/>
    <w:rPr>
      <w:rFonts w:ascii="FranchiseFree-Bold" w:hAnsi="FranchiseFree-Bold" w:cs="FranchiseFree-Bold"/>
      <w:b/>
      <w:bCs/>
      <w:color w:val="000000"/>
      <w:spacing w:val="1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E1750"/>
    <w:rPr>
      <w:rFonts w:asciiTheme="majorHAnsi" w:eastAsiaTheme="majorEastAsia" w:hAnsiTheme="majorHAnsi" w:cstheme="majorBidi"/>
      <w:b/>
      <w:bCs/>
      <w:i/>
      <w:iCs/>
      <w:color w:val="FF660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E17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E17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B35ADD"/>
    <w:pPr>
      <w:widowControl w:val="0"/>
      <w:autoSpaceDE w:val="0"/>
      <w:autoSpaceDN w:val="0"/>
    </w:pPr>
    <w:rPr>
      <w:rFonts w:eastAsiaTheme="minorHAns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B35ADD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szCs w:val="22"/>
      <w:lang w:bidi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35ADD"/>
    <w:rPr>
      <w:rFonts w:ascii="Calibri" w:eastAsia="Calibri" w:hAnsi="Calibri" w:cs="Calibri"/>
      <w:sz w:val="22"/>
      <w:szCs w:val="22"/>
      <w:lang w:bidi="en-US"/>
    </w:rPr>
  </w:style>
  <w:style w:type="paragraph" w:customStyle="1" w:styleId="TableParagraph">
    <w:name w:val="Table Paragraph"/>
    <w:basedOn w:val="Normale"/>
    <w:uiPriority w:val="1"/>
    <w:qFormat/>
    <w:rsid w:val="00B35ADD"/>
    <w:pPr>
      <w:widowControl w:val="0"/>
      <w:autoSpaceDE w:val="0"/>
      <w:autoSpaceDN w:val="0"/>
      <w:spacing w:after="0" w:line="243" w:lineRule="exact"/>
      <w:ind w:left="102"/>
      <w:jc w:val="left"/>
    </w:pPr>
    <w:rPr>
      <w:rFonts w:ascii="Calibri" w:eastAsia="Calibri" w:hAnsi="Calibri" w:cs="Calibri"/>
      <w:szCs w:val="22"/>
      <w:lang w:bidi="en-US"/>
    </w:rPr>
  </w:style>
  <w:style w:type="paragraph" w:styleId="Paragrafoelenco">
    <w:name w:val="List Paragraph"/>
    <w:basedOn w:val="Normale"/>
    <w:link w:val="ParagrafoelencoCarattere"/>
    <w:uiPriority w:val="99"/>
    <w:qFormat/>
    <w:rsid w:val="006831FF"/>
    <w:pPr>
      <w:widowControl w:val="0"/>
      <w:autoSpaceDE w:val="0"/>
      <w:autoSpaceDN w:val="0"/>
      <w:spacing w:after="0" w:line="240" w:lineRule="auto"/>
      <w:ind w:left="940" w:hanging="360"/>
      <w:jc w:val="left"/>
    </w:pPr>
    <w:rPr>
      <w:rFonts w:ascii="Calibri" w:eastAsia="Calibri" w:hAnsi="Calibri" w:cs="Calibri"/>
      <w:szCs w:val="22"/>
      <w:lang w:bidi="en-US"/>
    </w:rPr>
  </w:style>
  <w:style w:type="paragraph" w:customStyle="1" w:styleId="Default">
    <w:name w:val="Default"/>
    <w:rsid w:val="00825FE8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bg-BG"/>
    </w:rPr>
  </w:style>
  <w:style w:type="table" w:styleId="Tabellagriglia4-colore6">
    <w:name w:val="Grid Table 4 Accent 6"/>
    <w:basedOn w:val="Tabellanormale"/>
    <w:uiPriority w:val="49"/>
    <w:rsid w:val="00D808F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lasemplice4">
    <w:name w:val="Plain Table 4"/>
    <w:basedOn w:val="Tabellanormale"/>
    <w:uiPriority w:val="99"/>
    <w:rsid w:val="0045400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ParagrafoelencoCarattere">
    <w:name w:val="Paragrafo elenco Carattere"/>
    <w:link w:val="Paragrafoelenco"/>
    <w:uiPriority w:val="99"/>
    <w:locked/>
    <w:rsid w:val="002E0A53"/>
    <w:rPr>
      <w:rFonts w:ascii="Calibri" w:eastAsia="Calibri" w:hAnsi="Calibri" w:cs="Calibri"/>
      <w:sz w:val="22"/>
      <w:szCs w:val="22"/>
      <w:lang w:bidi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72E89"/>
    <w:rPr>
      <w:color w:val="800080" w:themeColor="followedHyperlink"/>
      <w:u w:val="single"/>
    </w:rPr>
  </w:style>
  <w:style w:type="table" w:styleId="Tabellagriglia4-colore1">
    <w:name w:val="Grid Table 4 Accent 1"/>
    <w:basedOn w:val="Tabellanormale"/>
    <w:uiPriority w:val="49"/>
    <w:rsid w:val="00120AE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45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3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41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4612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unitelproject.eu" TargetMode="External"/><Relationship Id="rId1" Type="http://schemas.openxmlformats.org/officeDocument/2006/relationships/hyperlink" Target="http://www.unitelproject.e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unitelproject.eu" TargetMode="External"/><Relationship Id="rId1" Type="http://schemas.openxmlformats.org/officeDocument/2006/relationships/hyperlink" Target="http://www.unitelproject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EEE8AA-5596-4D9C-82B9-27AD0A61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kpmm5</dc:creator>
  <cp:keywords/>
  <dc:description/>
  <cp:lastModifiedBy>ilaria ReggianiRT03Y7TRRDREOEèE4R3W4</cp:lastModifiedBy>
  <cp:revision>10</cp:revision>
  <cp:lastPrinted>2019-04-03T11:25:00Z</cp:lastPrinted>
  <dcterms:created xsi:type="dcterms:W3CDTF">2021-03-08T12:57:00Z</dcterms:created>
  <dcterms:modified xsi:type="dcterms:W3CDTF">2021-03-30T13:01:00Z</dcterms:modified>
</cp:coreProperties>
</file>